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91467" w14:textId="77777777" w:rsidR="00456D70" w:rsidRDefault="00456D70" w:rsidP="008932D6">
      <w:pPr>
        <w:shd w:val="clear" w:color="auto" w:fill="FFFFFF"/>
        <w:spacing w:after="5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aps/>
          <w:color w:val="ED1D24"/>
          <w:kern w:val="36"/>
          <w:sz w:val="28"/>
          <w:szCs w:val="28"/>
        </w:rPr>
      </w:pPr>
    </w:p>
    <w:p w14:paraId="41E35F47" w14:textId="77777777" w:rsidR="008932D6" w:rsidRPr="008932D6" w:rsidRDefault="008932D6" w:rsidP="008932D6">
      <w:pPr>
        <w:shd w:val="clear" w:color="auto" w:fill="FFFFFF"/>
        <w:spacing w:after="5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aps/>
          <w:color w:val="ED1D24"/>
          <w:kern w:val="36"/>
          <w:sz w:val="28"/>
          <w:szCs w:val="28"/>
        </w:rPr>
      </w:pPr>
      <w:r w:rsidRPr="008932D6">
        <w:rPr>
          <w:rFonts w:ascii="Times New Roman" w:eastAsia="Times New Roman" w:hAnsi="Times New Roman" w:cs="Times New Roman"/>
          <w:b/>
          <w:bCs/>
          <w:i/>
          <w:caps/>
          <w:color w:val="ED1D24"/>
          <w:kern w:val="36"/>
          <w:sz w:val="28"/>
          <w:szCs w:val="28"/>
        </w:rPr>
        <w:t>THƯ NGỎ</w:t>
      </w:r>
    </w:p>
    <w:p w14:paraId="4ACB110B" w14:textId="77777777" w:rsidR="008932D6" w:rsidRPr="008932D6" w:rsidRDefault="008932D6" w:rsidP="00893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98989"/>
          <w:sz w:val="24"/>
          <w:szCs w:val="24"/>
        </w:rPr>
      </w:pPr>
      <w:proofErr w:type="spellStart"/>
      <w:r w:rsidRPr="008932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Kính</w:t>
      </w:r>
      <w:proofErr w:type="spellEnd"/>
      <w:r w:rsidRPr="008932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8932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gửi</w:t>
      </w:r>
      <w:proofErr w:type="spellEnd"/>
      <w:r w:rsidRPr="008932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:</w:t>
      </w:r>
      <w:proofErr w:type="gramEnd"/>
      <w:r w:rsidRPr="008932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725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Quý</w:t>
      </w:r>
      <w:proofErr w:type="spellEnd"/>
      <w:r w:rsidRPr="008725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8725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Khách</w:t>
      </w:r>
      <w:proofErr w:type="spellEnd"/>
      <w:r w:rsidRPr="008725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8725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hàng</w:t>
      </w:r>
      <w:proofErr w:type="spellEnd"/>
      <w:r w:rsidRPr="008725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!</w:t>
      </w:r>
    </w:p>
    <w:p w14:paraId="6B59B334" w14:textId="77777777" w:rsidR="008932D6" w:rsidRPr="008932D6" w:rsidRDefault="008932D6" w:rsidP="00893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98989"/>
          <w:sz w:val="24"/>
          <w:szCs w:val="24"/>
        </w:rPr>
      </w:pPr>
      <w:r w:rsidRPr="008932D6">
        <w:rPr>
          <w:rFonts w:ascii="Times New Roman" w:eastAsia="Times New Roman" w:hAnsi="Times New Roman" w:cs="Times New Roman"/>
          <w:color w:val="898989"/>
          <w:sz w:val="24"/>
          <w:szCs w:val="24"/>
        </w:rPr>
        <w:t> </w:t>
      </w:r>
    </w:p>
    <w:p w14:paraId="6B3CB46B" w14:textId="77777777" w:rsidR="008932D6" w:rsidRPr="008932D6" w:rsidRDefault="008932D6" w:rsidP="00893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98989"/>
          <w:sz w:val="24"/>
          <w:szCs w:val="24"/>
        </w:rPr>
      </w:pPr>
      <w:proofErr w:type="spellStart"/>
      <w:r w:rsidRPr="008725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Công</w:t>
      </w:r>
      <w:proofErr w:type="spellEnd"/>
      <w:r w:rsidRPr="008725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ty </w:t>
      </w:r>
      <w:proofErr w:type="spellStart"/>
      <w:r w:rsidRPr="008725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cổ</w:t>
      </w:r>
      <w:proofErr w:type="spellEnd"/>
      <w:r w:rsidRPr="008725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8725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phần</w:t>
      </w:r>
      <w:proofErr w:type="spellEnd"/>
      <w:r w:rsidRPr="008725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8725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Chuyển</w:t>
      </w:r>
      <w:proofErr w:type="spellEnd"/>
      <w:r w:rsidRPr="008725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8725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phát</w:t>
      </w:r>
      <w:proofErr w:type="spellEnd"/>
      <w:r w:rsidRPr="008725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8725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nhanh</w:t>
      </w:r>
      <w:proofErr w:type="spellEnd"/>
      <w:r w:rsidRPr="008725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VIP</w:t>
      </w:r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lời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chào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trân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trọng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Quý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2E267AF" w14:textId="77777777" w:rsidR="008932D6" w:rsidRPr="008932D6" w:rsidRDefault="008932D6" w:rsidP="00893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98989"/>
          <w:sz w:val="24"/>
          <w:szCs w:val="24"/>
        </w:rPr>
      </w:pPr>
      <w:r w:rsidRPr="008932D6">
        <w:rPr>
          <w:rFonts w:ascii="Times New Roman" w:eastAsia="Times New Roman" w:hAnsi="Times New Roman" w:cs="Times New Roman"/>
          <w:color w:val="898989"/>
          <w:sz w:val="24"/>
          <w:szCs w:val="24"/>
        </w:rPr>
        <w:t> </w:t>
      </w:r>
    </w:p>
    <w:p w14:paraId="12B04CF7" w14:textId="77777777" w:rsidR="008932D6" w:rsidRPr="008932D6" w:rsidRDefault="008932D6" w:rsidP="00893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98989"/>
          <w:sz w:val="24"/>
          <w:szCs w:val="24"/>
        </w:rPr>
      </w:pPr>
      <w:r w:rsidRPr="008932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VIPPOST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là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ty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cung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cấp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giải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pháp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vận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chuyển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đích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đáp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nhu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lợi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ích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đội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ngũ</w:t>
      </w:r>
      <w:proofErr w:type="spellEnd"/>
      <w:proofErr w:type="gram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đào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="001E0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E0430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="001E0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0430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nhiệt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huyết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8932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VIPPOST</w:t>
      </w:r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khẳng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đáp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đầy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nhu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đảm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hài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lòng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854F8A" w14:textId="77777777" w:rsidR="008932D6" w:rsidRPr="008932D6" w:rsidRDefault="008932D6" w:rsidP="00893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98989"/>
          <w:sz w:val="24"/>
          <w:szCs w:val="24"/>
        </w:rPr>
      </w:pPr>
      <w:r w:rsidRPr="008932D6">
        <w:rPr>
          <w:rFonts w:ascii="Times New Roman" w:eastAsia="Times New Roman" w:hAnsi="Times New Roman" w:cs="Times New Roman"/>
          <w:color w:val="898989"/>
          <w:sz w:val="24"/>
          <w:szCs w:val="24"/>
        </w:rPr>
        <w:t> </w:t>
      </w:r>
    </w:p>
    <w:p w14:paraId="65491043" w14:textId="77777777" w:rsidR="008932D6" w:rsidRPr="008932D6" w:rsidRDefault="008932D6" w:rsidP="00893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98989"/>
          <w:sz w:val="24"/>
          <w:szCs w:val="24"/>
        </w:rPr>
      </w:pPr>
      <w:r w:rsidRPr="008932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VIPPOST</w:t>
      </w:r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tục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đa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dạng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hỏa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tốc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hẹn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lễ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ngh</w:t>
      </w:r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>ỉ</w:t>
      </w:r>
      <w:proofErr w:type="spellEnd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>vận</w:t>
      </w:r>
      <w:proofErr w:type="spellEnd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>tải</w:t>
      </w:r>
      <w:proofErr w:type="spellEnd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0430">
        <w:rPr>
          <w:rFonts w:ascii="Times New Roman" w:eastAsia="Times New Roman" w:hAnsi="Times New Roman" w:cs="Times New Roman"/>
          <w:color w:val="000000"/>
          <w:sz w:val="24"/>
          <w:szCs w:val="24"/>
        </w:rPr>
        <w:t>khó</w:t>
      </w:r>
      <w:proofErr w:type="spellEnd"/>
      <w:r w:rsidR="001E0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bay</w:t>
      </w:r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quá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khổ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quá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tải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thác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XNK,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lạnh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vacxin</w:t>
      </w:r>
      <w:proofErr w:type="spellEnd"/>
      <w:r w:rsidR="001E0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E0430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="001E0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0430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="001E0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0430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="001E0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E0430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hết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sức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 </w:t>
      </w:r>
    </w:p>
    <w:p w14:paraId="3F01BDD8" w14:textId="77777777" w:rsidR="008932D6" w:rsidRPr="008932D6" w:rsidRDefault="008932D6" w:rsidP="00893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98989"/>
          <w:sz w:val="24"/>
          <w:szCs w:val="24"/>
        </w:rPr>
      </w:pPr>
      <w:r w:rsidRPr="008932D6">
        <w:rPr>
          <w:rFonts w:ascii="Times New Roman" w:eastAsia="Times New Roman" w:hAnsi="Times New Roman" w:cs="Times New Roman"/>
          <w:color w:val="898989"/>
          <w:sz w:val="24"/>
          <w:szCs w:val="24"/>
        </w:rPr>
        <w:t> </w:t>
      </w:r>
    </w:p>
    <w:p w14:paraId="40DCE9B3" w14:textId="77777777" w:rsidR="00872585" w:rsidRDefault="008932D6" w:rsidP="00893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>ippost</w:t>
      </w:r>
      <w:proofErr w:type="spellEnd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lợi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hạ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tầng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932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mạng</w:t>
      </w:r>
      <w:proofErr w:type="spellEnd"/>
      <w:r w:rsidRPr="008932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lưới</w:t>
      </w:r>
      <w:proofErr w:type="spellEnd"/>
      <w:r w:rsidRPr="008932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rộng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>khắp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>nghệ</w:t>
      </w:r>
      <w:proofErr w:type="spellEnd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tracking </w:t>
      </w:r>
      <w:proofErr w:type="spellStart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>tối</w:t>
      </w:r>
      <w:proofErr w:type="spellEnd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>ưu</w:t>
      </w:r>
      <w:proofErr w:type="spellEnd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chi </w:t>
      </w:r>
      <w:proofErr w:type="spellStart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>thấp</w:t>
      </w:r>
      <w:proofErr w:type="spellEnd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>cước</w:t>
      </w:r>
      <w:proofErr w:type="spellEnd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>ổn</w:t>
      </w:r>
      <w:proofErr w:type="spellEnd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FE56E2" w14:textId="77777777" w:rsidR="00872585" w:rsidRDefault="008932D6" w:rsidP="001E04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VIPPOST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Quý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>hài</w:t>
      </w:r>
      <w:proofErr w:type="spellEnd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>lòng</w:t>
      </w:r>
      <w:proofErr w:type="spellEnd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>vì</w:t>
      </w:r>
      <w:proofErr w:type="spellEnd"/>
      <w:r w:rsidR="00872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tôn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chỉ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hoạt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động</w:t>
      </w:r>
      <w:proofErr w:type="spellEnd"/>
      <w:r w:rsidR="008725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725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của</w:t>
      </w:r>
      <w:proofErr w:type="spellEnd"/>
      <w:r w:rsidR="008725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725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chúng</w:t>
      </w:r>
      <w:proofErr w:type="spellEnd"/>
      <w:r w:rsidR="008725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725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tôi</w:t>
      </w:r>
      <w:proofErr w:type="spellEnd"/>
      <w:r w:rsidR="008725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8725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là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893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“SỰ HÀI LÒNG CỦA KHÁCH HÀNG LÀ SỰ TỒN TẠI CỦA CHÚNG TÔI</w:t>
      </w:r>
      <w:r w:rsidRPr="008932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14:paraId="39581AA8" w14:textId="77777777" w:rsidR="001E0430" w:rsidRDefault="001E0430" w:rsidP="00872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40370EF" w14:textId="77777777" w:rsidR="001E0430" w:rsidRPr="008932D6" w:rsidRDefault="001E0430" w:rsidP="001E0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9898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VIPPOST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rất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mong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Quý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8932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102265" w14:textId="77777777" w:rsidR="001E0430" w:rsidRDefault="001E0430" w:rsidP="00872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D043E8D" w14:textId="77777777" w:rsidR="00872585" w:rsidRPr="00872585" w:rsidRDefault="00872585" w:rsidP="0087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872585">
        <w:rPr>
          <w:rFonts w:ascii="Times New Roman" w:eastAsia="Times New Roman" w:hAnsi="Times New Roman" w:cs="Times New Roman"/>
          <w:b/>
          <w:i/>
          <w:sz w:val="24"/>
          <w:szCs w:val="24"/>
        </w:rPr>
        <w:t>Trân</w:t>
      </w:r>
      <w:proofErr w:type="spellEnd"/>
      <w:r w:rsidRPr="0087258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72585">
        <w:rPr>
          <w:rFonts w:ascii="Times New Roman" w:eastAsia="Times New Roman" w:hAnsi="Times New Roman" w:cs="Times New Roman"/>
          <w:b/>
          <w:i/>
          <w:sz w:val="24"/>
          <w:szCs w:val="24"/>
        </w:rPr>
        <w:t>trọng</w:t>
      </w:r>
      <w:proofErr w:type="spellEnd"/>
      <w:r w:rsidRPr="00872585">
        <w:rPr>
          <w:rFonts w:ascii="Times New Roman" w:eastAsia="Times New Roman" w:hAnsi="Times New Roman" w:cs="Times New Roman"/>
          <w:b/>
          <w:i/>
          <w:sz w:val="24"/>
          <w:szCs w:val="24"/>
        </w:rPr>
        <w:t>!</w:t>
      </w:r>
    </w:p>
    <w:p w14:paraId="56E09A76" w14:textId="77777777" w:rsidR="001E0430" w:rsidRDefault="001E0430" w:rsidP="001E0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</w:p>
    <w:p w14:paraId="019288CC" w14:textId="5A88D40B" w:rsidR="00872585" w:rsidRPr="00BC5520" w:rsidRDefault="001E0430" w:rsidP="001E0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BC55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GIÁM ĐỐC</w:t>
      </w:r>
    </w:p>
    <w:p w14:paraId="6D96AB1C" w14:textId="22F92180" w:rsidR="001E0430" w:rsidRPr="00BC5520" w:rsidRDefault="001E0430" w:rsidP="001E04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55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proofErr w:type="gramStart"/>
      <w:r w:rsidRPr="00BC55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spellStart"/>
      <w:r w:rsidRPr="00BC55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Đã</w:t>
      </w:r>
      <w:proofErr w:type="spellEnd"/>
      <w:proofErr w:type="gramEnd"/>
      <w:r w:rsidRPr="00BC55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C55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ký</w:t>
      </w:r>
      <w:proofErr w:type="spellEnd"/>
      <w:r w:rsidRPr="00BC55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482F496F" w14:textId="77777777" w:rsidR="00872585" w:rsidRPr="00872585" w:rsidRDefault="00872585" w:rsidP="00893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20FADE" w14:textId="77777777" w:rsidR="008932D6" w:rsidRPr="008932D6" w:rsidRDefault="008932D6" w:rsidP="00893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98989"/>
          <w:sz w:val="24"/>
          <w:szCs w:val="24"/>
        </w:rPr>
      </w:pPr>
    </w:p>
    <w:p w14:paraId="614504CB" w14:textId="77777777" w:rsidR="007933C5" w:rsidRDefault="007933C5">
      <w:pPr>
        <w:rPr>
          <w:rFonts w:ascii="Times New Roman" w:hAnsi="Times New Roman" w:cs="Times New Roman"/>
          <w:sz w:val="24"/>
          <w:szCs w:val="24"/>
        </w:rPr>
      </w:pPr>
    </w:p>
    <w:p w14:paraId="2FD5BA09" w14:textId="77777777" w:rsidR="00872585" w:rsidRDefault="00872585">
      <w:pPr>
        <w:rPr>
          <w:rFonts w:ascii="Times New Roman" w:hAnsi="Times New Roman" w:cs="Times New Roman"/>
          <w:sz w:val="24"/>
          <w:szCs w:val="24"/>
        </w:rPr>
      </w:pPr>
    </w:p>
    <w:p w14:paraId="354EC064" w14:textId="77777777" w:rsidR="00BB6952" w:rsidRDefault="00BB6952">
      <w:pPr>
        <w:rPr>
          <w:rFonts w:ascii="Times New Roman" w:hAnsi="Times New Roman" w:cs="Times New Roman"/>
          <w:sz w:val="24"/>
          <w:szCs w:val="24"/>
        </w:rPr>
      </w:pPr>
    </w:p>
    <w:p w14:paraId="29377CFE" w14:textId="77777777" w:rsidR="00BB6952" w:rsidRDefault="00BB6952">
      <w:pPr>
        <w:rPr>
          <w:rFonts w:ascii="Times New Roman" w:hAnsi="Times New Roman" w:cs="Times New Roman"/>
          <w:sz w:val="24"/>
          <w:szCs w:val="24"/>
        </w:rPr>
      </w:pPr>
    </w:p>
    <w:p w14:paraId="50C2ECBF" w14:textId="4A86F694" w:rsidR="00BB6952" w:rsidRDefault="00BB6952">
      <w:pPr>
        <w:rPr>
          <w:rFonts w:ascii="Times New Roman" w:hAnsi="Times New Roman" w:cs="Times New Roman"/>
          <w:sz w:val="24"/>
          <w:szCs w:val="24"/>
        </w:rPr>
      </w:pPr>
    </w:p>
    <w:p w14:paraId="36AE65C1" w14:textId="77777777" w:rsidR="000D7F57" w:rsidRDefault="000D7F57">
      <w:pPr>
        <w:rPr>
          <w:rFonts w:ascii="Times New Roman" w:hAnsi="Times New Roman" w:cs="Times New Roman"/>
          <w:sz w:val="24"/>
          <w:szCs w:val="24"/>
        </w:rPr>
      </w:pPr>
    </w:p>
    <w:p w14:paraId="377A5CCB" w14:textId="5B827CB8" w:rsidR="000D7F57" w:rsidRDefault="000D7F57">
      <w:pPr>
        <w:rPr>
          <w:rFonts w:ascii="Times New Roman" w:hAnsi="Times New Roman" w:cs="Times New Roman"/>
          <w:sz w:val="24"/>
          <w:szCs w:val="24"/>
        </w:rPr>
      </w:pPr>
    </w:p>
    <w:p w14:paraId="37F7965B" w14:textId="0AA34D91" w:rsidR="000D7F57" w:rsidRDefault="000D7F57">
      <w:pPr>
        <w:rPr>
          <w:rFonts w:ascii="Times New Roman" w:hAnsi="Times New Roman" w:cs="Times New Roman"/>
          <w:sz w:val="24"/>
          <w:szCs w:val="24"/>
        </w:rPr>
      </w:pPr>
    </w:p>
    <w:p w14:paraId="35E36C8C" w14:textId="77777777" w:rsidR="000D7F57" w:rsidRDefault="000D7F57">
      <w:pPr>
        <w:rPr>
          <w:rFonts w:ascii="Times New Roman" w:hAnsi="Times New Roman" w:cs="Times New Roman"/>
          <w:sz w:val="24"/>
          <w:szCs w:val="24"/>
        </w:rPr>
      </w:pPr>
    </w:p>
    <w:p w14:paraId="6E821FE3" w14:textId="77777777" w:rsidR="000D7F57" w:rsidRDefault="000D7F57">
      <w:pPr>
        <w:rPr>
          <w:rFonts w:ascii="Times New Roman" w:hAnsi="Times New Roman" w:cs="Times New Roman"/>
          <w:sz w:val="24"/>
          <w:szCs w:val="24"/>
        </w:rPr>
      </w:pPr>
    </w:p>
    <w:p w14:paraId="6101385F" w14:textId="77777777" w:rsidR="00BB6952" w:rsidRDefault="00BB6952">
      <w:pPr>
        <w:rPr>
          <w:rFonts w:ascii="Times New Roman" w:hAnsi="Times New Roman" w:cs="Times New Roman"/>
          <w:sz w:val="24"/>
          <w:szCs w:val="24"/>
        </w:rPr>
      </w:pPr>
    </w:p>
    <w:p w14:paraId="3FACD8ED" w14:textId="77777777" w:rsidR="005C7D52" w:rsidRPr="006F3B07" w:rsidRDefault="005C7D52" w:rsidP="005C7D52">
      <w:pPr>
        <w:tabs>
          <w:tab w:val="left" w:pos="0"/>
        </w:tabs>
        <w:spacing w:before="240" w:after="60"/>
        <w:ind w:left="720" w:hanging="7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F3B07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BÁO GIÁ DỊCH VỤ</w:t>
      </w:r>
    </w:p>
    <w:p w14:paraId="650AC6B9" w14:textId="77777777" w:rsidR="005C7D52" w:rsidRPr="006F3B07" w:rsidRDefault="005C7D52" w:rsidP="005C7D52">
      <w:pPr>
        <w:tabs>
          <w:tab w:val="left" w:pos="0"/>
        </w:tabs>
        <w:spacing w:before="240" w:after="60"/>
        <w:ind w:left="720" w:hanging="72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F3B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6F3B07">
        <w:rPr>
          <w:rFonts w:ascii="Times New Roman" w:eastAsia="Times New Roman" w:hAnsi="Times New Roman" w:cs="Times New Roman"/>
          <w:color w:val="333333"/>
          <w:sz w:val="24"/>
          <w:szCs w:val="24"/>
        </w:rPr>
        <w:t>AD0424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6F3B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Áp</w:t>
      </w:r>
      <w:proofErr w:type="spellEnd"/>
      <w:r w:rsidRPr="006F3B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3B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dụng</w:t>
      </w:r>
      <w:proofErr w:type="spellEnd"/>
      <w:r w:rsidRPr="006F3B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3B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từ</w:t>
      </w:r>
      <w:proofErr w:type="spellEnd"/>
      <w:r w:rsidRPr="006F3B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F3B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ngày</w:t>
      </w:r>
      <w:proofErr w:type="spellEnd"/>
      <w:r w:rsidRPr="006F3B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01/04/2024)</w:t>
      </w:r>
    </w:p>
    <w:p w14:paraId="6976A41C" w14:textId="77777777" w:rsidR="005C7D52" w:rsidRPr="006F3B07" w:rsidRDefault="005C7D52" w:rsidP="005C7D52">
      <w:pPr>
        <w:tabs>
          <w:tab w:val="left" w:pos="0"/>
        </w:tabs>
        <w:spacing w:before="240" w:after="60"/>
        <w:ind w:left="720" w:hanging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F3B07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6F3B07">
        <w:rPr>
          <w:rFonts w:ascii="Times New Roman" w:hAnsi="Times New Roman" w:cs="Times New Roman"/>
          <w:b/>
          <w:bCs/>
          <w:sz w:val="24"/>
          <w:szCs w:val="24"/>
        </w:rPr>
        <w:t>Giá</w:t>
      </w:r>
      <w:proofErr w:type="spellEnd"/>
      <w:r w:rsidRPr="006F3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3B07">
        <w:rPr>
          <w:rFonts w:ascii="Times New Roman" w:hAnsi="Times New Roman" w:cs="Times New Roman"/>
          <w:b/>
          <w:bCs/>
          <w:sz w:val="24"/>
          <w:szCs w:val="24"/>
        </w:rPr>
        <w:t>cước</w:t>
      </w:r>
      <w:proofErr w:type="spellEnd"/>
      <w:r w:rsidRPr="006F3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3B07">
        <w:rPr>
          <w:rFonts w:ascii="Times New Roman" w:hAnsi="Times New Roman" w:cs="Times New Roman"/>
          <w:b/>
          <w:bCs/>
          <w:sz w:val="24"/>
          <w:szCs w:val="24"/>
        </w:rPr>
        <w:t>chưa</w:t>
      </w:r>
      <w:proofErr w:type="spellEnd"/>
      <w:r w:rsidRPr="006F3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3B07">
        <w:rPr>
          <w:rFonts w:ascii="Times New Roman" w:hAnsi="Times New Roman" w:cs="Times New Roman"/>
          <w:b/>
          <w:bCs/>
          <w:sz w:val="24"/>
          <w:szCs w:val="24"/>
        </w:rPr>
        <w:t>bao</w:t>
      </w:r>
      <w:proofErr w:type="spellEnd"/>
      <w:r w:rsidRPr="006F3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3B07">
        <w:rPr>
          <w:rFonts w:ascii="Times New Roman" w:hAnsi="Times New Roman" w:cs="Times New Roman"/>
          <w:b/>
          <w:bCs/>
          <w:sz w:val="24"/>
          <w:szCs w:val="24"/>
        </w:rPr>
        <w:t>gồm</w:t>
      </w:r>
      <w:proofErr w:type="spellEnd"/>
      <w:r w:rsidRPr="006F3B07">
        <w:rPr>
          <w:rFonts w:ascii="Times New Roman" w:hAnsi="Times New Roman" w:cs="Times New Roman"/>
          <w:b/>
          <w:bCs/>
          <w:sz w:val="24"/>
          <w:szCs w:val="24"/>
        </w:rPr>
        <w:t xml:space="preserve"> 20% PPNL </w:t>
      </w:r>
      <w:proofErr w:type="spellStart"/>
      <w:r w:rsidRPr="006F3B07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6F3B07">
        <w:rPr>
          <w:rFonts w:ascii="Times New Roman" w:hAnsi="Times New Roman" w:cs="Times New Roman"/>
          <w:b/>
          <w:bCs/>
          <w:sz w:val="24"/>
          <w:szCs w:val="24"/>
        </w:rPr>
        <w:t xml:space="preserve"> VAT)</w:t>
      </w:r>
    </w:p>
    <w:p w14:paraId="0782BE83" w14:textId="77777777" w:rsidR="005C7D52" w:rsidRPr="006F3B07" w:rsidRDefault="005C7D52" w:rsidP="005C7D52">
      <w:pPr>
        <w:numPr>
          <w:ilvl w:val="0"/>
          <w:numId w:val="3"/>
        </w:numPr>
        <w:tabs>
          <w:tab w:val="left" w:pos="0"/>
        </w:tabs>
        <w:spacing w:before="240" w:after="6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6F3B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BẢNG CƯỚC DỊCH VỤ CHUYỂN PHÁT NHANH </w:t>
      </w:r>
    </w:p>
    <w:tbl>
      <w:tblPr>
        <w:tblW w:w="5860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1627"/>
        <w:gridCol w:w="1572"/>
        <w:gridCol w:w="1682"/>
        <w:gridCol w:w="1574"/>
        <w:gridCol w:w="1542"/>
      </w:tblGrid>
      <w:tr w:rsidR="005C7D52" w:rsidRPr="006F3B07" w14:paraId="1E911D66" w14:textId="77777777" w:rsidTr="00D906D6">
        <w:trPr>
          <w:cantSplit/>
          <w:trHeight w:val="180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5020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TRỌNG LƯỢNG </w:t>
            </w:r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(Gram)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BFBA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NỘI THÀNH </w:t>
            </w:r>
          </w:p>
          <w:p w14:paraId="4D89362F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Trung</w:t>
            </w:r>
            <w:proofErr w:type="spellEnd"/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tâm</w:t>
            </w:r>
            <w:proofErr w:type="spellEnd"/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TP)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8D68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ĐẾN 100 KM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8A93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HN</w:t>
            </w:r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ym w:font="Wingdings" w:char="F0F3"/>
            </w:r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ĐNG, HCM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014B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ĐẾN 300KM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768F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TRÊN 300 KM</w:t>
            </w:r>
          </w:p>
        </w:tc>
      </w:tr>
      <w:tr w:rsidR="005C7D52" w:rsidRPr="006F3B07" w14:paraId="105F31BE" w14:textId="77777777" w:rsidTr="00D906D6">
        <w:trPr>
          <w:cantSplit/>
          <w:trHeight w:val="409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968A" w14:textId="77777777" w:rsidR="005C7D52" w:rsidRPr="006F3B07" w:rsidRDefault="005C7D52" w:rsidP="00D906D6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Đến</w:t>
            </w:r>
            <w:proofErr w:type="spellEnd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06B8" w14:textId="4DFDE962" w:rsidR="005C7D52" w:rsidRPr="006F3B07" w:rsidRDefault="00F42345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B1D7" w14:textId="1242DD52" w:rsidR="005C7D52" w:rsidRPr="006F3B07" w:rsidRDefault="00F42345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C7D52"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.500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3549" w14:textId="42107177" w:rsidR="005C7D52" w:rsidRPr="006F3B07" w:rsidRDefault="00F42345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5C7D52"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037F" w14:textId="1E4C5D9C" w:rsidR="005C7D52" w:rsidRPr="006F3B07" w:rsidRDefault="00F42345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9.500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D32C" w14:textId="4C222B3C" w:rsidR="005C7D52" w:rsidRPr="006F3B07" w:rsidRDefault="00F42345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C7D52"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.000</w:t>
            </w:r>
          </w:p>
        </w:tc>
      </w:tr>
      <w:tr w:rsidR="005C7D52" w:rsidRPr="006F3B07" w14:paraId="3F380C92" w14:textId="77777777" w:rsidTr="00D906D6">
        <w:trPr>
          <w:cantSplit/>
          <w:trHeight w:val="409"/>
        </w:trPr>
        <w:tc>
          <w:tcPr>
            <w:tcW w:w="12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ED4A" w14:textId="77777777" w:rsidR="005C7D52" w:rsidRPr="006F3B07" w:rsidRDefault="005C7D52" w:rsidP="00D906D6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50 - 100</w:t>
            </w: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EA41" w14:textId="76967F57" w:rsidR="005C7D52" w:rsidRPr="006F3B07" w:rsidRDefault="00F42345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</w:t>
            </w:r>
            <w:bookmarkStart w:id="0" w:name="_GoBack"/>
            <w:bookmarkEnd w:id="0"/>
            <w:r w:rsidR="005C7D52"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8633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9.000</w:t>
            </w:r>
          </w:p>
        </w:tc>
        <w:tc>
          <w:tcPr>
            <w:tcW w:w="7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0A0C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12.000</w:t>
            </w:r>
          </w:p>
        </w:tc>
        <w:tc>
          <w:tcPr>
            <w:tcW w:w="7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5F0D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11.000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56C1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13.000</w:t>
            </w:r>
          </w:p>
        </w:tc>
      </w:tr>
      <w:tr w:rsidR="005C7D52" w:rsidRPr="006F3B07" w14:paraId="1C3DF2E1" w14:textId="77777777" w:rsidTr="00D906D6">
        <w:trPr>
          <w:cantSplit/>
          <w:trHeight w:val="231"/>
        </w:trPr>
        <w:tc>
          <w:tcPr>
            <w:tcW w:w="12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0A70" w14:textId="77777777" w:rsidR="005C7D52" w:rsidRPr="006F3B07" w:rsidRDefault="005C7D52" w:rsidP="00D906D6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100 - 250</w:t>
            </w: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5CE2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9.000</w:t>
            </w:r>
          </w:p>
        </w:tc>
        <w:tc>
          <w:tcPr>
            <w:tcW w:w="7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F6B0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15.000</w:t>
            </w:r>
          </w:p>
        </w:tc>
        <w:tc>
          <w:tcPr>
            <w:tcW w:w="7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7457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19.000</w:t>
            </w:r>
          </w:p>
        </w:tc>
        <w:tc>
          <w:tcPr>
            <w:tcW w:w="7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DC24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16.000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13D7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21.000</w:t>
            </w:r>
          </w:p>
        </w:tc>
      </w:tr>
      <w:tr w:rsidR="005C7D52" w:rsidRPr="006F3B07" w14:paraId="45E2907C" w14:textId="77777777" w:rsidTr="00D906D6">
        <w:trPr>
          <w:cantSplit/>
          <w:trHeight w:val="180"/>
        </w:trPr>
        <w:tc>
          <w:tcPr>
            <w:tcW w:w="12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5811" w14:textId="77777777" w:rsidR="005C7D52" w:rsidRPr="006F3B07" w:rsidRDefault="005C7D52" w:rsidP="00D906D6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250 – 500</w:t>
            </w: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2BBD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11.000</w:t>
            </w:r>
          </w:p>
        </w:tc>
        <w:tc>
          <w:tcPr>
            <w:tcW w:w="7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C7E7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21.000</w:t>
            </w:r>
          </w:p>
        </w:tc>
        <w:tc>
          <w:tcPr>
            <w:tcW w:w="7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C561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26.500</w:t>
            </w:r>
          </w:p>
        </w:tc>
        <w:tc>
          <w:tcPr>
            <w:tcW w:w="7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F99F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23.000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2B5F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27.000</w:t>
            </w:r>
          </w:p>
        </w:tc>
      </w:tr>
      <w:tr w:rsidR="005C7D52" w:rsidRPr="006F3B07" w14:paraId="60653D5D" w14:textId="77777777" w:rsidTr="00D906D6">
        <w:trPr>
          <w:cantSplit/>
          <w:trHeight w:val="180"/>
        </w:trPr>
        <w:tc>
          <w:tcPr>
            <w:tcW w:w="12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CEFF" w14:textId="77777777" w:rsidR="005C7D52" w:rsidRPr="006F3B07" w:rsidRDefault="005C7D52" w:rsidP="00D906D6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500 - 1000</w:t>
            </w: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E055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15.000</w:t>
            </w:r>
          </w:p>
        </w:tc>
        <w:tc>
          <w:tcPr>
            <w:tcW w:w="7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F299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30.000</w:t>
            </w:r>
          </w:p>
        </w:tc>
        <w:tc>
          <w:tcPr>
            <w:tcW w:w="7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A9A0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38.000</w:t>
            </w:r>
          </w:p>
        </w:tc>
        <w:tc>
          <w:tcPr>
            <w:tcW w:w="7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5B5C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32.000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9232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40.000</w:t>
            </w:r>
          </w:p>
        </w:tc>
      </w:tr>
      <w:tr w:rsidR="005C7D52" w:rsidRPr="006F3B07" w14:paraId="309B0ADF" w14:textId="77777777" w:rsidTr="00D906D6">
        <w:trPr>
          <w:cantSplit/>
          <w:trHeight w:val="180"/>
        </w:trPr>
        <w:tc>
          <w:tcPr>
            <w:tcW w:w="12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F147" w14:textId="77777777" w:rsidR="005C7D52" w:rsidRPr="006F3B07" w:rsidRDefault="005C7D52" w:rsidP="00D906D6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1000 - 1500</w:t>
            </w: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F820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17.000</w:t>
            </w:r>
          </w:p>
        </w:tc>
        <w:tc>
          <w:tcPr>
            <w:tcW w:w="7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BA77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36.000</w:t>
            </w:r>
          </w:p>
        </w:tc>
        <w:tc>
          <w:tcPr>
            <w:tcW w:w="7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5513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50.000</w:t>
            </w:r>
          </w:p>
        </w:tc>
        <w:tc>
          <w:tcPr>
            <w:tcW w:w="7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9ED5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38.000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1E8F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54.000</w:t>
            </w:r>
          </w:p>
        </w:tc>
      </w:tr>
      <w:tr w:rsidR="005C7D52" w:rsidRPr="006F3B07" w14:paraId="5CDC1F4A" w14:textId="77777777" w:rsidTr="00D906D6">
        <w:trPr>
          <w:cantSplit/>
          <w:trHeight w:val="180"/>
        </w:trPr>
        <w:tc>
          <w:tcPr>
            <w:tcW w:w="12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EC52" w14:textId="77777777" w:rsidR="005C7D52" w:rsidRPr="006F3B07" w:rsidRDefault="005C7D52" w:rsidP="00D906D6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1500 - 2000</w:t>
            </w:r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E16C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19.000</w:t>
            </w:r>
          </w:p>
        </w:tc>
        <w:tc>
          <w:tcPr>
            <w:tcW w:w="74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F20F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46.000</w:t>
            </w:r>
          </w:p>
        </w:tc>
        <w:tc>
          <w:tcPr>
            <w:tcW w:w="7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ECCF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55.000</w:t>
            </w:r>
          </w:p>
        </w:tc>
        <w:tc>
          <w:tcPr>
            <w:tcW w:w="74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A65A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48.000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ACC8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63.000</w:t>
            </w:r>
          </w:p>
        </w:tc>
      </w:tr>
      <w:tr w:rsidR="005C7D52" w:rsidRPr="006F3B07" w14:paraId="52284145" w14:textId="77777777" w:rsidTr="00D906D6">
        <w:trPr>
          <w:cantSplit/>
          <w:trHeight w:val="268"/>
        </w:trPr>
        <w:tc>
          <w:tcPr>
            <w:tcW w:w="12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414A" w14:textId="77777777" w:rsidR="005C7D52" w:rsidRPr="006F3B07" w:rsidRDefault="005C7D52" w:rsidP="00D906D6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Mỗi</w:t>
            </w:r>
            <w:proofErr w:type="spellEnd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500 gr </w:t>
            </w:r>
            <w:proofErr w:type="spellStart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tiếp</w:t>
            </w:r>
            <w:proofErr w:type="spellEnd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5A79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1.600</w:t>
            </w:r>
          </w:p>
        </w:tc>
        <w:tc>
          <w:tcPr>
            <w:tcW w:w="74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9C56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3.500</w:t>
            </w:r>
          </w:p>
        </w:tc>
        <w:tc>
          <w:tcPr>
            <w:tcW w:w="7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7AEA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8.900</w:t>
            </w:r>
          </w:p>
        </w:tc>
        <w:tc>
          <w:tcPr>
            <w:tcW w:w="74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3D86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4.300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0157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9</w:t>
            </w:r>
            <w:r w:rsidRPr="006F3B07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.500</w:t>
            </w:r>
          </w:p>
        </w:tc>
      </w:tr>
      <w:tr w:rsidR="005C7D52" w:rsidRPr="006F3B07" w14:paraId="1459E6B2" w14:textId="77777777" w:rsidTr="00D906D6">
        <w:trPr>
          <w:cantSplit/>
          <w:trHeight w:val="376"/>
        </w:trPr>
        <w:tc>
          <w:tcPr>
            <w:tcW w:w="12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C5A9" w14:textId="77777777" w:rsidR="005C7D52" w:rsidRPr="006F3B07" w:rsidRDefault="005C7D52" w:rsidP="00D906D6">
            <w:pPr>
              <w:spacing w:after="0" w:line="48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gian</w:t>
            </w:r>
            <w:proofErr w:type="spellEnd"/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phát</w:t>
            </w:r>
            <w:proofErr w:type="spellEnd"/>
          </w:p>
        </w:tc>
        <w:tc>
          <w:tcPr>
            <w:tcW w:w="7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DD2E" w14:textId="77777777" w:rsidR="005C7D52" w:rsidRPr="006F3B07" w:rsidRDefault="005C7D52" w:rsidP="00D906D6">
            <w:pPr>
              <w:spacing w:after="0"/>
              <w:ind w:right="7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 hours</w:t>
            </w:r>
          </w:p>
        </w:tc>
        <w:tc>
          <w:tcPr>
            <w:tcW w:w="74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000E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24 hours</w:t>
            </w:r>
          </w:p>
        </w:tc>
        <w:tc>
          <w:tcPr>
            <w:tcW w:w="7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0AD4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24 hours</w:t>
            </w:r>
          </w:p>
        </w:tc>
        <w:tc>
          <w:tcPr>
            <w:tcW w:w="74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36AA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24 hours</w:t>
            </w:r>
          </w:p>
        </w:tc>
        <w:tc>
          <w:tcPr>
            <w:tcW w:w="7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F4D3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24-36 hours</w:t>
            </w:r>
          </w:p>
        </w:tc>
      </w:tr>
      <w:tr w:rsidR="005C7D52" w:rsidRPr="006F3B07" w14:paraId="4975C0C6" w14:textId="77777777" w:rsidTr="00D906D6">
        <w:trPr>
          <w:cantSplit/>
          <w:trHeight w:val="376"/>
        </w:trPr>
        <w:tc>
          <w:tcPr>
            <w:tcW w:w="20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FC4D" w14:textId="77777777" w:rsidR="005C7D52" w:rsidRPr="006F3B07" w:rsidRDefault="005C7D52" w:rsidP="00D906D6">
            <w:pPr>
              <w:spacing w:after="0"/>
              <w:ind w:right="7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Hàng</w:t>
            </w:r>
            <w:proofErr w:type="spellEnd"/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 kg </w:t>
            </w:r>
            <w:proofErr w:type="spellStart"/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đi</w:t>
            </w:r>
            <w:proofErr w:type="spellEnd"/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chuyến</w:t>
            </w:r>
            <w:proofErr w:type="spellEnd"/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Express</w:t>
            </w:r>
          </w:p>
        </w:tc>
        <w:tc>
          <w:tcPr>
            <w:tcW w:w="2999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0B4F" w14:textId="77777777" w:rsidR="005C7D52" w:rsidRPr="006F3B07" w:rsidRDefault="005C7D52" w:rsidP="005C7D52">
            <w:pPr>
              <w:pStyle w:val="ListParagraph"/>
              <w:numPr>
                <w:ilvl w:val="0"/>
                <w:numId w:val="14"/>
              </w:numPr>
              <w:rPr>
                <w:i/>
                <w:color w:val="000000" w:themeColor="text1"/>
              </w:rPr>
            </w:pPr>
            <w:proofErr w:type="spellStart"/>
            <w:r w:rsidRPr="006F3B07">
              <w:rPr>
                <w:i/>
                <w:color w:val="000000" w:themeColor="text1"/>
              </w:rPr>
              <w:t>Cộng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thêm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10,000 </w:t>
            </w:r>
            <w:proofErr w:type="spellStart"/>
            <w:r w:rsidRPr="006F3B07">
              <w:rPr>
                <w:i/>
                <w:color w:val="000000" w:themeColor="text1"/>
              </w:rPr>
              <w:t>vnđ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/ kg</w:t>
            </w:r>
          </w:p>
        </w:tc>
      </w:tr>
      <w:tr w:rsidR="005C7D52" w:rsidRPr="006F3B07" w14:paraId="0D9B0FB8" w14:textId="77777777" w:rsidTr="00D906D6">
        <w:tblPrEx>
          <w:tblLook w:val="0000" w:firstRow="0" w:lastRow="0" w:firstColumn="0" w:lastColumn="0" w:noHBand="0" w:noVBand="0"/>
        </w:tblPrEx>
        <w:trPr>
          <w:trHeight w:val="1483"/>
        </w:trPr>
        <w:tc>
          <w:tcPr>
            <w:tcW w:w="5000" w:type="pct"/>
            <w:gridSpan w:val="6"/>
            <w:vAlign w:val="center"/>
          </w:tcPr>
          <w:p w14:paraId="4571350F" w14:textId="77777777" w:rsidR="005C7D52" w:rsidRPr="006F3B07" w:rsidRDefault="005C7D52" w:rsidP="00D906D6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Ghi</w:t>
            </w:r>
            <w:proofErr w:type="spellEnd"/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chú</w:t>
            </w:r>
            <w:proofErr w:type="spellEnd"/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 xml:space="preserve">: </w:t>
            </w:r>
          </w:p>
          <w:p w14:paraId="230D6514" w14:textId="77777777" w:rsidR="005C7D52" w:rsidRPr="006F3B07" w:rsidRDefault="005C7D52" w:rsidP="005C7D52">
            <w:pPr>
              <w:pStyle w:val="ListParagraph"/>
              <w:numPr>
                <w:ilvl w:val="2"/>
                <w:numId w:val="9"/>
              </w:numPr>
              <w:ind w:left="972" w:hanging="270"/>
              <w:rPr>
                <w:i/>
                <w:color w:val="000000" w:themeColor="text1"/>
              </w:rPr>
            </w:pPr>
            <w:proofErr w:type="spellStart"/>
            <w:r w:rsidRPr="006F3B07">
              <w:rPr>
                <w:i/>
                <w:color w:val="000000" w:themeColor="text1"/>
              </w:rPr>
              <w:t>Cước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hoàn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bằng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cước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chiều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đi</w:t>
            </w:r>
            <w:proofErr w:type="spellEnd"/>
          </w:p>
          <w:p w14:paraId="53EB87EE" w14:textId="77777777" w:rsidR="005C7D52" w:rsidRPr="006F3B07" w:rsidRDefault="005C7D52" w:rsidP="005C7D52">
            <w:pPr>
              <w:pStyle w:val="ListParagraph"/>
              <w:numPr>
                <w:ilvl w:val="2"/>
                <w:numId w:val="9"/>
              </w:numPr>
              <w:ind w:left="972" w:hanging="270"/>
              <w:rPr>
                <w:i/>
                <w:color w:val="000000" w:themeColor="text1"/>
              </w:rPr>
            </w:pPr>
            <w:proofErr w:type="spellStart"/>
            <w:r w:rsidRPr="006F3B07">
              <w:rPr>
                <w:i/>
                <w:color w:val="000000" w:themeColor="text1"/>
              </w:rPr>
              <w:t>Đối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với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khu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vực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đến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100km </w:t>
            </w:r>
            <w:proofErr w:type="spellStart"/>
            <w:r w:rsidRPr="006F3B07">
              <w:rPr>
                <w:i/>
                <w:color w:val="000000" w:themeColor="text1"/>
              </w:rPr>
              <w:t>nhận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trước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17h30 </w:t>
            </w:r>
            <w:proofErr w:type="spellStart"/>
            <w:r w:rsidRPr="006F3B07">
              <w:rPr>
                <w:i/>
                <w:color w:val="000000" w:themeColor="text1"/>
              </w:rPr>
              <w:t>hôm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nay </w:t>
            </w:r>
            <w:proofErr w:type="spellStart"/>
            <w:r w:rsidRPr="006F3B07">
              <w:rPr>
                <w:i/>
                <w:color w:val="000000" w:themeColor="text1"/>
              </w:rPr>
              <w:t>phát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trước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12h </w:t>
            </w:r>
            <w:proofErr w:type="spellStart"/>
            <w:r w:rsidRPr="006F3B07">
              <w:rPr>
                <w:i/>
                <w:color w:val="000000" w:themeColor="text1"/>
              </w:rPr>
              <w:t>ngày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hôm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sau</w:t>
            </w:r>
            <w:proofErr w:type="spellEnd"/>
            <w:r w:rsidRPr="006F3B07">
              <w:rPr>
                <w:i/>
                <w:color w:val="000000" w:themeColor="text1"/>
              </w:rPr>
              <w:t>.</w:t>
            </w:r>
          </w:p>
          <w:p w14:paraId="0DCAA33C" w14:textId="77777777" w:rsidR="005C7D52" w:rsidRPr="006F3B07" w:rsidRDefault="005C7D52" w:rsidP="005C7D52">
            <w:pPr>
              <w:pStyle w:val="ListParagraph"/>
              <w:numPr>
                <w:ilvl w:val="2"/>
                <w:numId w:val="9"/>
              </w:numPr>
              <w:ind w:left="972" w:hanging="270"/>
              <w:rPr>
                <w:i/>
                <w:color w:val="000000" w:themeColor="text1"/>
              </w:rPr>
            </w:pPr>
            <w:proofErr w:type="spellStart"/>
            <w:r w:rsidRPr="006F3B07">
              <w:rPr>
                <w:i/>
                <w:color w:val="000000" w:themeColor="text1"/>
              </w:rPr>
              <w:t>Đối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với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khu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vực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Hà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Nội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đi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DN, HCM </w:t>
            </w:r>
            <w:proofErr w:type="spellStart"/>
            <w:r w:rsidRPr="006F3B07">
              <w:rPr>
                <w:i/>
                <w:color w:val="000000" w:themeColor="text1"/>
              </w:rPr>
              <w:t>và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ngược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lại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lấy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trước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17h30 </w:t>
            </w:r>
            <w:proofErr w:type="spellStart"/>
            <w:r w:rsidRPr="006F3B07">
              <w:rPr>
                <w:i/>
                <w:color w:val="000000" w:themeColor="text1"/>
              </w:rPr>
              <w:t>hôm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nay </w:t>
            </w:r>
            <w:proofErr w:type="spellStart"/>
            <w:r w:rsidRPr="006F3B07">
              <w:rPr>
                <w:i/>
                <w:color w:val="000000" w:themeColor="text1"/>
              </w:rPr>
              <w:t>phát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trước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12h </w:t>
            </w:r>
            <w:proofErr w:type="spellStart"/>
            <w:r w:rsidRPr="006F3B07">
              <w:rPr>
                <w:i/>
                <w:color w:val="000000" w:themeColor="text1"/>
              </w:rPr>
              <w:t>ngày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hôm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sau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(</w:t>
            </w:r>
            <w:proofErr w:type="spellStart"/>
            <w:r w:rsidRPr="006F3B07">
              <w:rPr>
                <w:i/>
                <w:color w:val="000000" w:themeColor="text1"/>
              </w:rPr>
              <w:t>áp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dụng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TL)</w:t>
            </w:r>
          </w:p>
          <w:p w14:paraId="31E4EC3F" w14:textId="77777777" w:rsidR="005C7D52" w:rsidRPr="006F3B07" w:rsidRDefault="005C7D52" w:rsidP="005C7D52">
            <w:pPr>
              <w:pStyle w:val="ListParagraph"/>
              <w:numPr>
                <w:ilvl w:val="2"/>
                <w:numId w:val="9"/>
              </w:numPr>
              <w:ind w:left="972" w:hanging="270"/>
              <w:rPr>
                <w:i/>
                <w:color w:val="000000" w:themeColor="text1"/>
              </w:rPr>
            </w:pPr>
            <w:proofErr w:type="spellStart"/>
            <w:r w:rsidRPr="006F3B07">
              <w:rPr>
                <w:i/>
                <w:color w:val="000000" w:themeColor="text1"/>
              </w:rPr>
              <w:t>Đối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với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khu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vực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đến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300km </w:t>
            </w:r>
            <w:proofErr w:type="spellStart"/>
            <w:r w:rsidRPr="006F3B07">
              <w:rPr>
                <w:i/>
                <w:color w:val="000000" w:themeColor="text1"/>
              </w:rPr>
              <w:t>nhận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trước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17h30 </w:t>
            </w:r>
            <w:proofErr w:type="spellStart"/>
            <w:r w:rsidRPr="006F3B07">
              <w:rPr>
                <w:i/>
                <w:color w:val="000000" w:themeColor="text1"/>
              </w:rPr>
              <w:t>hôm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nay </w:t>
            </w:r>
            <w:proofErr w:type="spellStart"/>
            <w:r w:rsidRPr="006F3B07">
              <w:rPr>
                <w:i/>
                <w:color w:val="000000" w:themeColor="text1"/>
              </w:rPr>
              <w:t>phát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trước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17h </w:t>
            </w:r>
            <w:proofErr w:type="spellStart"/>
            <w:r w:rsidRPr="006F3B07">
              <w:rPr>
                <w:i/>
                <w:color w:val="000000" w:themeColor="text1"/>
              </w:rPr>
              <w:t>ngày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hôm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sau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( </w:t>
            </w:r>
            <w:proofErr w:type="spellStart"/>
            <w:r w:rsidRPr="006F3B07">
              <w:rPr>
                <w:i/>
                <w:color w:val="000000" w:themeColor="text1"/>
              </w:rPr>
              <w:t>áp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dụng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trung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tâm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thành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phố</w:t>
            </w:r>
            <w:proofErr w:type="spellEnd"/>
            <w:r w:rsidRPr="006F3B07">
              <w:rPr>
                <w:i/>
                <w:color w:val="000000" w:themeColor="text1"/>
              </w:rPr>
              <w:t>)</w:t>
            </w:r>
          </w:p>
          <w:p w14:paraId="3647F040" w14:textId="77777777" w:rsidR="005C7D52" w:rsidRPr="006F3B07" w:rsidRDefault="005C7D52" w:rsidP="005C7D52">
            <w:pPr>
              <w:pStyle w:val="ListParagraph"/>
              <w:numPr>
                <w:ilvl w:val="2"/>
                <w:numId w:val="9"/>
              </w:numPr>
              <w:ind w:left="972" w:hanging="270"/>
              <w:rPr>
                <w:i/>
                <w:color w:val="000000" w:themeColor="text1"/>
              </w:rPr>
            </w:pPr>
            <w:proofErr w:type="spellStart"/>
            <w:r w:rsidRPr="006F3B07">
              <w:rPr>
                <w:i/>
                <w:color w:val="000000" w:themeColor="text1"/>
              </w:rPr>
              <w:t>Đối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với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khu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vực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trên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300km </w:t>
            </w:r>
            <w:proofErr w:type="spellStart"/>
            <w:r w:rsidRPr="006F3B07">
              <w:rPr>
                <w:i/>
                <w:color w:val="000000" w:themeColor="text1"/>
              </w:rPr>
              <w:t>nhận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trước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17h30 </w:t>
            </w:r>
            <w:proofErr w:type="spellStart"/>
            <w:r w:rsidRPr="006F3B07">
              <w:rPr>
                <w:i/>
                <w:color w:val="000000" w:themeColor="text1"/>
              </w:rPr>
              <w:t>hôm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nay </w:t>
            </w:r>
            <w:proofErr w:type="spellStart"/>
            <w:r w:rsidRPr="006F3B07">
              <w:rPr>
                <w:i/>
                <w:color w:val="000000" w:themeColor="text1"/>
              </w:rPr>
              <w:t>phát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trước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48h ( </w:t>
            </w:r>
            <w:proofErr w:type="spellStart"/>
            <w:r w:rsidRPr="006F3B07">
              <w:rPr>
                <w:i/>
                <w:color w:val="000000" w:themeColor="text1"/>
              </w:rPr>
              <w:t>áp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dụng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trung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tâm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thành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phố</w:t>
            </w:r>
            <w:proofErr w:type="spellEnd"/>
            <w:r w:rsidRPr="006F3B07">
              <w:rPr>
                <w:i/>
                <w:color w:val="000000" w:themeColor="text1"/>
              </w:rPr>
              <w:t>)</w:t>
            </w:r>
          </w:p>
          <w:p w14:paraId="00D8860B" w14:textId="77777777" w:rsidR="005C7D52" w:rsidRPr="006F3B07" w:rsidRDefault="005C7D52" w:rsidP="005C7D52">
            <w:pPr>
              <w:pStyle w:val="ListParagraph"/>
              <w:numPr>
                <w:ilvl w:val="2"/>
                <w:numId w:val="9"/>
              </w:numPr>
              <w:ind w:left="972" w:hanging="270"/>
              <w:rPr>
                <w:i/>
                <w:color w:val="000000" w:themeColor="text1"/>
              </w:rPr>
            </w:pPr>
            <w:proofErr w:type="spellStart"/>
            <w:r w:rsidRPr="006F3B07">
              <w:rPr>
                <w:i/>
                <w:color w:val="000000" w:themeColor="text1"/>
              </w:rPr>
              <w:t>Đối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với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khu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vực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huyện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, </w:t>
            </w:r>
            <w:proofErr w:type="spellStart"/>
            <w:r w:rsidRPr="006F3B07">
              <w:rPr>
                <w:i/>
                <w:color w:val="000000" w:themeColor="text1"/>
              </w:rPr>
              <w:t>xã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thuộc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các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tỉnh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cộng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thêm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24h.</w:t>
            </w:r>
          </w:p>
        </w:tc>
      </w:tr>
    </w:tbl>
    <w:p w14:paraId="10B6B068" w14:textId="77777777" w:rsidR="005C7D52" w:rsidRPr="00FF638D" w:rsidRDefault="005C7D52" w:rsidP="005C7D52">
      <w:pPr>
        <w:numPr>
          <w:ilvl w:val="0"/>
          <w:numId w:val="3"/>
        </w:numPr>
        <w:tabs>
          <w:tab w:val="left" w:pos="0"/>
        </w:tabs>
        <w:spacing w:before="120" w:after="6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</w:pPr>
      <w:r w:rsidRPr="00FF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BẢNG CƯỚC CHUYỂN PHÁT </w:t>
      </w:r>
      <w:r w:rsidRPr="00FF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HỎA TỐC TRƯỚC</w:t>
      </w:r>
      <w:r w:rsidRPr="00FF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9:</w:t>
      </w:r>
      <w:r w:rsidRPr="00FF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</w:t>
      </w:r>
      <w:r w:rsidRPr="00FF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Pr="00FF638D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lang w:val="vi-VN"/>
        </w:rPr>
        <w:t>a.m</w:t>
      </w:r>
      <w:r w:rsidRPr="00FF638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.</w:t>
      </w:r>
    </w:p>
    <w:tbl>
      <w:tblPr>
        <w:tblW w:w="5872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1547"/>
        <w:gridCol w:w="1496"/>
        <w:gridCol w:w="1886"/>
        <w:gridCol w:w="3220"/>
      </w:tblGrid>
      <w:tr w:rsidR="005C7D52" w:rsidRPr="006F3B07" w14:paraId="53137974" w14:textId="77777777" w:rsidTr="00D906D6">
        <w:trPr>
          <w:cantSplit/>
          <w:trHeight w:val="145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4B5A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TRỌNG LƯỢNG </w:t>
            </w:r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(Gram)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9B6A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NỘI THÀNH</w:t>
            </w:r>
          </w:p>
          <w:p w14:paraId="17DC2041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Trung</w:t>
            </w:r>
            <w:proofErr w:type="spellEnd"/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tâm</w:t>
            </w:r>
            <w:proofErr w:type="spellEnd"/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TP)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2312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HN</w:t>
            </w:r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ym w:font="Wingdings" w:char="F0F3"/>
            </w:r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ĐNG, HCM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51FD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DƯỚI 300 KM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38D8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TRÊN 300 KM</w:t>
            </w:r>
          </w:p>
        </w:tc>
      </w:tr>
      <w:tr w:rsidR="005C7D52" w:rsidRPr="006F3B07" w14:paraId="77542097" w14:textId="77777777" w:rsidTr="00D906D6">
        <w:trPr>
          <w:cantSplit/>
          <w:trHeight w:val="352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3FD1" w14:textId="77777777" w:rsidR="005C7D52" w:rsidRPr="006F3B07" w:rsidRDefault="005C7D52" w:rsidP="00D906D6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Đến</w:t>
            </w:r>
            <w:proofErr w:type="spellEnd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053F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374C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75.000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50A7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55.000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DBD5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75.000</w:t>
            </w:r>
          </w:p>
        </w:tc>
      </w:tr>
      <w:tr w:rsidR="005C7D52" w:rsidRPr="006F3B07" w14:paraId="6DEF28C1" w14:textId="77777777" w:rsidTr="00D906D6">
        <w:trPr>
          <w:cantSplit/>
          <w:trHeight w:val="288"/>
        </w:trPr>
        <w:tc>
          <w:tcPr>
            <w:tcW w:w="11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331E" w14:textId="77777777" w:rsidR="005C7D52" w:rsidRPr="006F3B07" w:rsidRDefault="005C7D52" w:rsidP="00D906D6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500 - 1000</w:t>
            </w:r>
          </w:p>
        </w:tc>
        <w:tc>
          <w:tcPr>
            <w:tcW w:w="7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0640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24.000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A4EF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85.000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3D03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70.000</w:t>
            </w:r>
          </w:p>
        </w:tc>
        <w:tc>
          <w:tcPr>
            <w:tcW w:w="15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9446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90.000</w:t>
            </w:r>
          </w:p>
        </w:tc>
      </w:tr>
      <w:tr w:rsidR="005C7D52" w:rsidRPr="006F3B07" w14:paraId="6D068C86" w14:textId="77777777" w:rsidTr="00D906D6">
        <w:trPr>
          <w:cantSplit/>
          <w:trHeight w:val="312"/>
        </w:trPr>
        <w:tc>
          <w:tcPr>
            <w:tcW w:w="11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6077" w14:textId="77777777" w:rsidR="005C7D52" w:rsidRPr="006F3B07" w:rsidRDefault="005C7D52" w:rsidP="00D906D6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1000 - 1500</w:t>
            </w:r>
          </w:p>
        </w:tc>
        <w:tc>
          <w:tcPr>
            <w:tcW w:w="7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5B84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30.000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D030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110.000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973C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90.000</w:t>
            </w:r>
          </w:p>
        </w:tc>
        <w:tc>
          <w:tcPr>
            <w:tcW w:w="15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8B73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115.000</w:t>
            </w:r>
          </w:p>
        </w:tc>
      </w:tr>
      <w:tr w:rsidR="005C7D52" w:rsidRPr="006F3B07" w14:paraId="68CE89BB" w14:textId="77777777" w:rsidTr="00D906D6">
        <w:trPr>
          <w:cantSplit/>
          <w:trHeight w:val="336"/>
        </w:trPr>
        <w:tc>
          <w:tcPr>
            <w:tcW w:w="11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D10A" w14:textId="77777777" w:rsidR="005C7D52" w:rsidRPr="006F3B07" w:rsidRDefault="005C7D52" w:rsidP="00D906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1500 – 2000</w:t>
            </w:r>
          </w:p>
        </w:tc>
        <w:tc>
          <w:tcPr>
            <w:tcW w:w="7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36E3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35.000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7C88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130.000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2DA0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105.000</w:t>
            </w:r>
          </w:p>
        </w:tc>
        <w:tc>
          <w:tcPr>
            <w:tcW w:w="15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F9CA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130.000</w:t>
            </w:r>
          </w:p>
        </w:tc>
      </w:tr>
      <w:tr w:rsidR="005C7D52" w:rsidRPr="006F3B07" w14:paraId="5EB1BC30" w14:textId="77777777" w:rsidTr="00D906D6">
        <w:trPr>
          <w:cantSplit/>
          <w:trHeight w:val="336"/>
        </w:trPr>
        <w:tc>
          <w:tcPr>
            <w:tcW w:w="11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B27C" w14:textId="77777777" w:rsidR="005C7D52" w:rsidRPr="006F3B07" w:rsidRDefault="005C7D52" w:rsidP="00D906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Mỗi</w:t>
            </w:r>
            <w:proofErr w:type="spellEnd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500 gr </w:t>
            </w:r>
            <w:proofErr w:type="spellStart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tiếp</w:t>
            </w:r>
            <w:proofErr w:type="spellEnd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</w:p>
        </w:tc>
        <w:tc>
          <w:tcPr>
            <w:tcW w:w="7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19F0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3.700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CC53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14.500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7893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8.000</w:t>
            </w:r>
          </w:p>
        </w:tc>
        <w:tc>
          <w:tcPr>
            <w:tcW w:w="15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72E0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16.500</w:t>
            </w:r>
          </w:p>
        </w:tc>
      </w:tr>
      <w:tr w:rsidR="005C7D52" w:rsidRPr="006F3B07" w14:paraId="7B5F0799" w14:textId="77777777" w:rsidTr="00D906D6">
        <w:trPr>
          <w:cantSplit/>
          <w:trHeight w:val="336"/>
        </w:trPr>
        <w:tc>
          <w:tcPr>
            <w:tcW w:w="117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5BD8" w14:textId="77777777" w:rsidR="005C7D52" w:rsidRPr="006F3B07" w:rsidRDefault="005C7D52" w:rsidP="00D906D6">
            <w:pPr>
              <w:spacing w:after="0" w:line="48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gian</w:t>
            </w:r>
            <w:proofErr w:type="spellEnd"/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phát</w:t>
            </w:r>
            <w:proofErr w:type="spellEnd"/>
          </w:p>
          <w:p w14:paraId="41096894" w14:textId="77777777" w:rsidR="005C7D52" w:rsidRPr="006F3B07" w:rsidRDefault="005C7D52" w:rsidP="00D906D6">
            <w:pPr>
              <w:spacing w:after="0" w:line="48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Delivery time</w:t>
            </w:r>
          </w:p>
        </w:tc>
        <w:tc>
          <w:tcPr>
            <w:tcW w:w="7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B9F4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Before 9 </w:t>
            </w:r>
            <w:r w:rsidRPr="006F3B07">
              <w:rPr>
                <w:rFonts w:ascii="Times New Roman" w:hAnsi="Times New Roman" w:cs="Times New Roman"/>
                <w:b/>
                <w:i/>
                <w:caps/>
                <w:color w:val="000000" w:themeColor="text1"/>
                <w:sz w:val="24"/>
                <w:szCs w:val="24"/>
              </w:rPr>
              <w:t>a:m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845B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Before 9:30 </w:t>
            </w:r>
            <w:r w:rsidRPr="006F3B07">
              <w:rPr>
                <w:rFonts w:ascii="Times New Roman" w:hAnsi="Times New Roman" w:cs="Times New Roman"/>
                <w:b/>
                <w:i/>
                <w:caps/>
                <w:color w:val="000000" w:themeColor="text1"/>
                <w:sz w:val="24"/>
                <w:szCs w:val="24"/>
              </w:rPr>
              <w:t>a:m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722D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Before 10</w:t>
            </w:r>
            <w:r w:rsidRPr="006F3B07">
              <w:rPr>
                <w:rFonts w:ascii="Times New Roman" w:hAnsi="Times New Roman" w:cs="Times New Roman"/>
                <w:b/>
                <w:i/>
                <w:caps/>
                <w:color w:val="000000" w:themeColor="text1"/>
                <w:sz w:val="24"/>
                <w:szCs w:val="24"/>
              </w:rPr>
              <w:t>a:m</w:t>
            </w:r>
          </w:p>
        </w:tc>
        <w:tc>
          <w:tcPr>
            <w:tcW w:w="151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D707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Before 10 </w:t>
            </w:r>
            <w:r w:rsidRPr="006F3B07">
              <w:rPr>
                <w:rFonts w:ascii="Times New Roman" w:hAnsi="Times New Roman" w:cs="Times New Roman"/>
                <w:b/>
                <w:i/>
                <w:caps/>
                <w:color w:val="000000" w:themeColor="text1"/>
                <w:sz w:val="24"/>
                <w:szCs w:val="24"/>
              </w:rPr>
              <w:t>a:m</w:t>
            </w:r>
          </w:p>
        </w:tc>
      </w:tr>
      <w:tr w:rsidR="005C7D52" w:rsidRPr="006F3B07" w14:paraId="384B74D2" w14:textId="77777777" w:rsidTr="00D906D6">
        <w:trPr>
          <w:cantSplit/>
          <w:trHeight w:val="1151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73B1" w14:textId="77777777" w:rsidR="005C7D52" w:rsidRPr="006F3B07" w:rsidRDefault="005C7D52" w:rsidP="00D906D6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Ghi</w:t>
            </w:r>
            <w:proofErr w:type="spellEnd"/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chú</w:t>
            </w:r>
            <w:proofErr w:type="spellEnd"/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</w:p>
          <w:p w14:paraId="0A6A1190" w14:textId="741835E8" w:rsidR="005C7D52" w:rsidRPr="006F3B07" w:rsidRDefault="005C7D52" w:rsidP="005C7D52">
            <w:pPr>
              <w:pStyle w:val="ListParagraph"/>
              <w:numPr>
                <w:ilvl w:val="0"/>
                <w:numId w:val="7"/>
              </w:numPr>
              <w:rPr>
                <w:i/>
                <w:color w:val="000000" w:themeColor="text1"/>
              </w:rPr>
            </w:pPr>
            <w:proofErr w:type="spellStart"/>
            <w:r w:rsidRPr="006F3B07">
              <w:rPr>
                <w:i/>
                <w:color w:val="000000" w:themeColor="text1"/>
              </w:rPr>
              <w:t>Khu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vực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dưới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300km </w:t>
            </w:r>
            <w:proofErr w:type="spellStart"/>
            <w:r w:rsidRPr="006F3B07">
              <w:rPr>
                <w:i/>
                <w:color w:val="000000" w:themeColor="text1"/>
              </w:rPr>
              <w:t>nhận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trước</w:t>
            </w:r>
            <w:proofErr w:type="spellEnd"/>
            <w:r w:rsidR="00D02668">
              <w:rPr>
                <w:i/>
                <w:color w:val="000000" w:themeColor="text1"/>
              </w:rPr>
              <w:t xml:space="preserve"> 17h30 </w:t>
            </w:r>
            <w:proofErr w:type="spellStart"/>
            <w:r w:rsidR="00D02668">
              <w:rPr>
                <w:i/>
                <w:color w:val="000000" w:themeColor="text1"/>
              </w:rPr>
              <w:t>hôm</w:t>
            </w:r>
            <w:proofErr w:type="spellEnd"/>
            <w:r w:rsidR="00D02668">
              <w:rPr>
                <w:i/>
                <w:color w:val="000000" w:themeColor="text1"/>
              </w:rPr>
              <w:t xml:space="preserve"> nay </w:t>
            </w:r>
            <w:proofErr w:type="spellStart"/>
            <w:r w:rsidR="00D02668">
              <w:rPr>
                <w:i/>
                <w:color w:val="000000" w:themeColor="text1"/>
              </w:rPr>
              <w:t>phát</w:t>
            </w:r>
            <w:proofErr w:type="spellEnd"/>
            <w:r w:rsidR="00D02668">
              <w:rPr>
                <w:i/>
                <w:color w:val="000000" w:themeColor="text1"/>
              </w:rPr>
              <w:t xml:space="preserve"> </w:t>
            </w:r>
            <w:proofErr w:type="spellStart"/>
            <w:r w:rsidR="00D02668">
              <w:rPr>
                <w:i/>
                <w:color w:val="000000" w:themeColor="text1"/>
              </w:rPr>
              <w:t>trước</w:t>
            </w:r>
            <w:proofErr w:type="spellEnd"/>
            <w:r w:rsidR="00D02668">
              <w:rPr>
                <w:i/>
                <w:color w:val="000000" w:themeColor="text1"/>
              </w:rPr>
              <w:t xml:space="preserve"> 10h </w:t>
            </w:r>
            <w:proofErr w:type="spellStart"/>
            <w:r w:rsidR="00D02668">
              <w:rPr>
                <w:i/>
                <w:color w:val="000000" w:themeColor="text1"/>
              </w:rPr>
              <w:t>sá</w:t>
            </w:r>
            <w:r w:rsidRPr="006F3B07">
              <w:rPr>
                <w:i/>
                <w:color w:val="000000" w:themeColor="text1"/>
              </w:rPr>
              <w:t>ng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hôm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sau</w:t>
            </w:r>
            <w:proofErr w:type="spellEnd"/>
            <w:r w:rsidRPr="006F3B07">
              <w:rPr>
                <w:i/>
                <w:color w:val="000000" w:themeColor="text1"/>
              </w:rPr>
              <w:t>.</w:t>
            </w:r>
          </w:p>
          <w:p w14:paraId="223086FF" w14:textId="77777777" w:rsidR="005C7D52" w:rsidRPr="006F3B07" w:rsidRDefault="005C7D52" w:rsidP="005C7D52">
            <w:pPr>
              <w:pStyle w:val="ListParagraph"/>
              <w:numPr>
                <w:ilvl w:val="0"/>
                <w:numId w:val="7"/>
              </w:numPr>
              <w:rPr>
                <w:i/>
                <w:color w:val="000000" w:themeColor="text1"/>
              </w:rPr>
            </w:pPr>
            <w:proofErr w:type="spellStart"/>
            <w:r w:rsidRPr="006F3B07">
              <w:rPr>
                <w:i/>
                <w:color w:val="000000" w:themeColor="text1"/>
              </w:rPr>
              <w:t>Khu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vực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trên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300km </w:t>
            </w:r>
            <w:proofErr w:type="spellStart"/>
            <w:r w:rsidRPr="006F3B07">
              <w:rPr>
                <w:i/>
                <w:color w:val="000000" w:themeColor="text1"/>
              </w:rPr>
              <w:t>nhận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trước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17h30 </w:t>
            </w:r>
            <w:proofErr w:type="spellStart"/>
            <w:r w:rsidRPr="006F3B07">
              <w:rPr>
                <w:i/>
                <w:color w:val="000000" w:themeColor="text1"/>
              </w:rPr>
              <w:t>hôm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nay </w:t>
            </w:r>
            <w:proofErr w:type="spellStart"/>
            <w:r w:rsidRPr="006F3B07">
              <w:rPr>
                <w:i/>
                <w:color w:val="000000" w:themeColor="text1"/>
              </w:rPr>
              <w:t>phát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trước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10h </w:t>
            </w:r>
            <w:proofErr w:type="spellStart"/>
            <w:r w:rsidRPr="006F3B07">
              <w:rPr>
                <w:i/>
                <w:color w:val="000000" w:themeColor="text1"/>
              </w:rPr>
              <w:t>của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hôm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sau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nữa</w:t>
            </w:r>
            <w:proofErr w:type="spellEnd"/>
            <w:r w:rsidRPr="006F3B07">
              <w:rPr>
                <w:i/>
                <w:color w:val="000000" w:themeColor="text1"/>
              </w:rPr>
              <w:t>.</w:t>
            </w:r>
          </w:p>
          <w:p w14:paraId="3AB7BBA1" w14:textId="77777777" w:rsidR="005C7D52" w:rsidRPr="006F3B07" w:rsidRDefault="005C7D52" w:rsidP="005C7D52">
            <w:pPr>
              <w:pStyle w:val="ListParagraph"/>
              <w:numPr>
                <w:ilvl w:val="0"/>
                <w:numId w:val="7"/>
              </w:numPr>
              <w:rPr>
                <w:i/>
                <w:color w:val="000000" w:themeColor="text1"/>
              </w:rPr>
            </w:pPr>
            <w:proofErr w:type="spellStart"/>
            <w:r w:rsidRPr="006F3B07">
              <w:rPr>
                <w:i/>
                <w:color w:val="000000" w:themeColor="text1"/>
              </w:rPr>
              <w:t>Khu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vực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HN </w:t>
            </w:r>
            <w:proofErr w:type="spellStart"/>
            <w:r w:rsidRPr="006F3B07">
              <w:rPr>
                <w:i/>
                <w:color w:val="000000" w:themeColor="text1"/>
              </w:rPr>
              <w:t>đi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DN, HCM </w:t>
            </w:r>
            <w:proofErr w:type="spellStart"/>
            <w:r w:rsidRPr="006F3B07">
              <w:rPr>
                <w:i/>
                <w:color w:val="000000" w:themeColor="text1"/>
              </w:rPr>
              <w:t>và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ngược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lại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nhận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trước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17h30 </w:t>
            </w:r>
            <w:proofErr w:type="spellStart"/>
            <w:r w:rsidRPr="006F3B07">
              <w:rPr>
                <w:i/>
                <w:color w:val="000000" w:themeColor="text1"/>
              </w:rPr>
              <w:t>hôm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nay </w:t>
            </w:r>
            <w:proofErr w:type="spellStart"/>
            <w:r w:rsidRPr="006F3B07">
              <w:rPr>
                <w:i/>
                <w:color w:val="000000" w:themeColor="text1"/>
              </w:rPr>
              <w:t>phát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trước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9h30 </w:t>
            </w:r>
            <w:proofErr w:type="spellStart"/>
            <w:r w:rsidRPr="006F3B07">
              <w:rPr>
                <w:i/>
                <w:color w:val="000000" w:themeColor="text1"/>
              </w:rPr>
              <w:t>ngày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hôm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sau</w:t>
            </w:r>
            <w:proofErr w:type="spellEnd"/>
            <w:r w:rsidRPr="006F3B07">
              <w:rPr>
                <w:i/>
                <w:color w:val="000000" w:themeColor="text1"/>
              </w:rPr>
              <w:t>.</w:t>
            </w:r>
          </w:p>
          <w:p w14:paraId="35A5E4E8" w14:textId="77777777" w:rsidR="005C7D52" w:rsidRPr="006F3B07" w:rsidRDefault="005C7D52" w:rsidP="00D906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1CD5C47" w14:textId="77777777" w:rsidR="005C7D52" w:rsidRPr="006F3B07" w:rsidRDefault="005C7D52" w:rsidP="005C7D52">
      <w:pPr>
        <w:tabs>
          <w:tab w:val="left" w:pos="0"/>
        </w:tabs>
        <w:spacing w:before="120" w:after="6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7E59EE46" w14:textId="77777777" w:rsidR="005C7D52" w:rsidRPr="006F3B07" w:rsidRDefault="005C7D52" w:rsidP="005C7D52">
      <w:pPr>
        <w:numPr>
          <w:ilvl w:val="0"/>
          <w:numId w:val="3"/>
        </w:numPr>
        <w:tabs>
          <w:tab w:val="left" w:pos="0"/>
        </w:tabs>
        <w:spacing w:before="120" w:after="6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vi-VN"/>
        </w:rPr>
      </w:pPr>
      <w:r w:rsidRPr="006F3B0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vi-VN"/>
        </w:rPr>
        <w:t>BẢNG CƯỚC PHÁT HỎA TỐC TRONG NGÀY</w:t>
      </w:r>
    </w:p>
    <w:tbl>
      <w:tblPr>
        <w:tblW w:w="5872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2450"/>
        <w:gridCol w:w="2373"/>
        <w:gridCol w:w="3339"/>
      </w:tblGrid>
      <w:tr w:rsidR="005C7D52" w:rsidRPr="006F3B07" w14:paraId="589F0E1B" w14:textId="77777777" w:rsidTr="00D906D6">
        <w:trPr>
          <w:cantSplit/>
          <w:trHeight w:val="528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F581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TRỌNG LƯỢNG </w:t>
            </w:r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(Gram)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3C4B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NỘI THÀNH</w:t>
            </w:r>
          </w:p>
          <w:p w14:paraId="0176C857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Trung</w:t>
            </w:r>
            <w:proofErr w:type="spellEnd"/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tâm</w:t>
            </w:r>
            <w:proofErr w:type="spellEnd"/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TP)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62D5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DƯỚI 300 KM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6C2E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ĐNG, HCM</w:t>
            </w:r>
          </w:p>
        </w:tc>
      </w:tr>
      <w:tr w:rsidR="005C7D52" w:rsidRPr="006F3B07" w14:paraId="0254F856" w14:textId="77777777" w:rsidTr="00D906D6">
        <w:trPr>
          <w:cantSplit/>
          <w:trHeight w:val="231"/>
        </w:trPr>
        <w:tc>
          <w:tcPr>
            <w:tcW w:w="11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0323" w14:textId="77777777" w:rsidR="005C7D52" w:rsidRPr="006F3B07" w:rsidRDefault="005C7D52" w:rsidP="00D906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Đến</w:t>
            </w:r>
            <w:proofErr w:type="spellEnd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2000</w:t>
            </w:r>
          </w:p>
          <w:p w14:paraId="679E540B" w14:textId="77777777" w:rsidR="005C7D52" w:rsidRPr="006F3B07" w:rsidRDefault="005C7D52" w:rsidP="00D906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0D47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30.000</w:t>
            </w:r>
          </w:p>
        </w:tc>
        <w:tc>
          <w:tcPr>
            <w:tcW w:w="11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2A1F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100.000</w:t>
            </w:r>
          </w:p>
        </w:tc>
        <w:tc>
          <w:tcPr>
            <w:tcW w:w="15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AC20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300.000</w:t>
            </w:r>
          </w:p>
        </w:tc>
      </w:tr>
      <w:tr w:rsidR="005C7D52" w:rsidRPr="006F3B07" w14:paraId="1BCD5299" w14:textId="77777777" w:rsidTr="00D906D6">
        <w:trPr>
          <w:cantSplit/>
          <w:trHeight w:val="515"/>
        </w:trPr>
        <w:tc>
          <w:tcPr>
            <w:tcW w:w="1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A1E9" w14:textId="77777777" w:rsidR="005C7D52" w:rsidRPr="006F3B07" w:rsidRDefault="005C7D52" w:rsidP="00D906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Mỗi</w:t>
            </w:r>
            <w:proofErr w:type="spellEnd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500 gr </w:t>
            </w:r>
            <w:proofErr w:type="spellStart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tiếp</w:t>
            </w:r>
            <w:proofErr w:type="spellEnd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</w:p>
          <w:p w14:paraId="559B10A2" w14:textId="77777777" w:rsidR="005C7D52" w:rsidRPr="006F3B07" w:rsidRDefault="005C7D52" w:rsidP="00D906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EF0B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5.000</w:t>
            </w:r>
          </w:p>
        </w:tc>
        <w:tc>
          <w:tcPr>
            <w:tcW w:w="11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4AD2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10.000</w:t>
            </w:r>
          </w:p>
        </w:tc>
        <w:tc>
          <w:tcPr>
            <w:tcW w:w="156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1B40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20.500</w:t>
            </w:r>
          </w:p>
        </w:tc>
      </w:tr>
      <w:tr w:rsidR="005C7D52" w:rsidRPr="006F3B07" w14:paraId="18B5E675" w14:textId="77777777" w:rsidTr="00D906D6">
        <w:trPr>
          <w:cantSplit/>
          <w:trHeight w:val="219"/>
        </w:trPr>
        <w:tc>
          <w:tcPr>
            <w:tcW w:w="11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843C" w14:textId="77777777" w:rsidR="005C7D52" w:rsidRPr="006F3B07" w:rsidRDefault="005C7D52" w:rsidP="00D906D6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gian</w:t>
            </w:r>
            <w:proofErr w:type="spellEnd"/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phát</w:t>
            </w:r>
            <w:proofErr w:type="spellEnd"/>
          </w:p>
          <w:p w14:paraId="5C6BC4AB" w14:textId="77777777" w:rsidR="005C7D52" w:rsidRPr="006F3B07" w:rsidRDefault="005C7D52" w:rsidP="00D906D6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Delivery time</w:t>
            </w:r>
          </w:p>
        </w:tc>
        <w:tc>
          <w:tcPr>
            <w:tcW w:w="11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A9EA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 hours</w:t>
            </w:r>
          </w:p>
        </w:tc>
        <w:tc>
          <w:tcPr>
            <w:tcW w:w="11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4F07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The same day before 6pm</w:t>
            </w:r>
          </w:p>
        </w:tc>
        <w:tc>
          <w:tcPr>
            <w:tcW w:w="156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6AEE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The same day before 4pm</w:t>
            </w:r>
          </w:p>
        </w:tc>
      </w:tr>
      <w:tr w:rsidR="005C7D52" w:rsidRPr="006F3B07" w14:paraId="0E11430E" w14:textId="77777777" w:rsidTr="00D906D6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5000" w:type="pct"/>
            <w:gridSpan w:val="4"/>
            <w:shd w:val="clear" w:color="auto" w:fill="auto"/>
          </w:tcPr>
          <w:p w14:paraId="1556E09C" w14:textId="77777777" w:rsidR="005C7D52" w:rsidRPr="006F3B07" w:rsidRDefault="005C7D52" w:rsidP="00D906D6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Ghi</w:t>
            </w:r>
            <w:proofErr w:type="spellEnd"/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chú</w:t>
            </w:r>
            <w:proofErr w:type="spellEnd"/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</w:p>
          <w:p w14:paraId="40F38CCD" w14:textId="77777777" w:rsidR="005C7D52" w:rsidRPr="006F3B07" w:rsidRDefault="005C7D52" w:rsidP="005C7D52">
            <w:pPr>
              <w:pStyle w:val="ListParagraph"/>
              <w:numPr>
                <w:ilvl w:val="0"/>
                <w:numId w:val="12"/>
              </w:numPr>
              <w:rPr>
                <w:b/>
                <w:i/>
                <w:color w:val="000000" w:themeColor="text1"/>
              </w:rPr>
            </w:pPr>
            <w:proofErr w:type="spellStart"/>
            <w:r w:rsidRPr="006F3B07">
              <w:rPr>
                <w:i/>
                <w:color w:val="000000" w:themeColor="text1"/>
              </w:rPr>
              <w:t>Đối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với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khu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vực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HN, HCM, ĐNG </w:t>
            </w:r>
            <w:proofErr w:type="spellStart"/>
            <w:r w:rsidRPr="006F3B07">
              <w:rPr>
                <w:i/>
                <w:color w:val="000000" w:themeColor="text1"/>
              </w:rPr>
              <w:t>từ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tiếp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nhận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đơn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hàng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của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khách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phát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trước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2 </w:t>
            </w:r>
            <w:proofErr w:type="spellStart"/>
            <w:r w:rsidRPr="006F3B07">
              <w:rPr>
                <w:i/>
                <w:color w:val="000000" w:themeColor="text1"/>
              </w:rPr>
              <w:t>tiếng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tới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người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nhận</w:t>
            </w:r>
            <w:proofErr w:type="spellEnd"/>
            <w:r w:rsidRPr="006F3B07">
              <w:rPr>
                <w:i/>
                <w:color w:val="000000" w:themeColor="text1"/>
              </w:rPr>
              <w:t>.</w:t>
            </w:r>
          </w:p>
          <w:p w14:paraId="5A6D5CED" w14:textId="77777777" w:rsidR="005C7D52" w:rsidRPr="006F3B07" w:rsidRDefault="005C7D52" w:rsidP="005C7D52">
            <w:pPr>
              <w:pStyle w:val="ListParagraph"/>
              <w:numPr>
                <w:ilvl w:val="0"/>
                <w:numId w:val="8"/>
              </w:numPr>
              <w:rPr>
                <w:i/>
                <w:color w:val="000000" w:themeColor="text1"/>
              </w:rPr>
            </w:pPr>
            <w:proofErr w:type="spellStart"/>
            <w:r w:rsidRPr="006F3B07">
              <w:rPr>
                <w:i/>
                <w:color w:val="000000" w:themeColor="text1"/>
              </w:rPr>
              <w:t>Khu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vực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các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thành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phố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dưới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300km </w:t>
            </w:r>
            <w:proofErr w:type="spellStart"/>
            <w:r w:rsidRPr="006F3B07">
              <w:rPr>
                <w:i/>
                <w:color w:val="000000" w:themeColor="text1"/>
              </w:rPr>
              <w:t>nhận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trước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11h </w:t>
            </w:r>
            <w:proofErr w:type="spellStart"/>
            <w:r w:rsidRPr="006F3B07">
              <w:rPr>
                <w:i/>
                <w:color w:val="000000" w:themeColor="text1"/>
              </w:rPr>
              <w:t>và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phát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trước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18h </w:t>
            </w:r>
            <w:proofErr w:type="spellStart"/>
            <w:r w:rsidRPr="006F3B07">
              <w:rPr>
                <w:i/>
                <w:color w:val="000000" w:themeColor="text1"/>
              </w:rPr>
              <w:t>cùng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ngày</w:t>
            </w:r>
            <w:proofErr w:type="spellEnd"/>
            <w:r w:rsidRPr="006F3B07">
              <w:rPr>
                <w:i/>
                <w:color w:val="000000" w:themeColor="text1"/>
              </w:rPr>
              <w:t>.</w:t>
            </w:r>
          </w:p>
          <w:p w14:paraId="3092E2BD" w14:textId="77777777" w:rsidR="005C7D52" w:rsidRPr="006F3B07" w:rsidRDefault="005C7D52" w:rsidP="005C7D52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proofErr w:type="spellStart"/>
            <w:r w:rsidRPr="006F3B07">
              <w:rPr>
                <w:i/>
                <w:color w:val="000000" w:themeColor="text1"/>
              </w:rPr>
              <w:t>Khu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vực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nhận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từ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HN-&gt;ĐNG, HCM </w:t>
            </w:r>
            <w:proofErr w:type="spellStart"/>
            <w:r w:rsidRPr="006F3B07">
              <w:rPr>
                <w:i/>
                <w:color w:val="000000" w:themeColor="text1"/>
              </w:rPr>
              <w:t>và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ngược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lại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nhận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trước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10h 30 </w:t>
            </w:r>
            <w:proofErr w:type="spellStart"/>
            <w:r w:rsidRPr="006F3B07">
              <w:rPr>
                <w:i/>
                <w:color w:val="000000" w:themeColor="text1"/>
              </w:rPr>
              <w:t>có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i/>
                <w:color w:val="000000" w:themeColor="text1"/>
              </w:rPr>
              <w:t>tại</w:t>
            </w:r>
            <w:proofErr w:type="spellEnd"/>
            <w:r w:rsidRPr="006F3B07">
              <w:rPr>
                <w:i/>
                <w:color w:val="000000" w:themeColor="text1"/>
              </w:rPr>
              <w:t xml:space="preserve"> VP 14h30.</w:t>
            </w:r>
          </w:p>
        </w:tc>
      </w:tr>
    </w:tbl>
    <w:p w14:paraId="4746341F" w14:textId="77777777" w:rsidR="005C7D52" w:rsidRPr="006F3B07" w:rsidRDefault="005C7D52" w:rsidP="005C7D52">
      <w:pPr>
        <w:tabs>
          <w:tab w:val="left" w:pos="0"/>
        </w:tabs>
        <w:spacing w:before="120" w:after="60"/>
        <w:ind w:left="72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vi-VN"/>
        </w:rPr>
      </w:pPr>
    </w:p>
    <w:p w14:paraId="6B4A6067" w14:textId="77777777" w:rsidR="005C7D52" w:rsidRPr="006F3B07" w:rsidRDefault="005C7D52" w:rsidP="005C7D52">
      <w:pPr>
        <w:numPr>
          <w:ilvl w:val="0"/>
          <w:numId w:val="3"/>
        </w:numPr>
        <w:tabs>
          <w:tab w:val="left" w:pos="0"/>
        </w:tabs>
        <w:spacing w:before="120" w:after="6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vi-VN"/>
        </w:rPr>
      </w:pPr>
      <w:r w:rsidRPr="006F3B0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6F3B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BẢNG CƯỚC CHUYỂN PHÁT NHANH HÀNG</w:t>
      </w:r>
      <w:r w:rsidRPr="006F3B0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vi-VN"/>
        </w:rPr>
        <w:t xml:space="preserve"> 40H</w:t>
      </w:r>
      <w:r w:rsidRPr="006F3B0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-70H</w:t>
      </w:r>
    </w:p>
    <w:tbl>
      <w:tblPr>
        <w:tblW w:w="5860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2675"/>
        <w:gridCol w:w="2250"/>
        <w:gridCol w:w="3239"/>
      </w:tblGrid>
      <w:tr w:rsidR="005C7D52" w:rsidRPr="006F3B07" w14:paraId="1FE9C3AB" w14:textId="77777777" w:rsidTr="00D906D6">
        <w:trPr>
          <w:cantSplit/>
          <w:trHeight w:val="219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32C6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TRỌNG LƯỢNG </w:t>
            </w:r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(kg)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AA5F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HN</w:t>
            </w:r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ym w:font="Wingdings" w:char="F0F3"/>
            </w:r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ĐNG, HCM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F38C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DƯỚI 300KM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3792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TRÊN 300KM</w:t>
            </w:r>
          </w:p>
        </w:tc>
      </w:tr>
      <w:tr w:rsidR="005C7D52" w:rsidRPr="006F3B07" w14:paraId="5A598075" w14:textId="77777777" w:rsidTr="00D906D6">
        <w:trPr>
          <w:cantSplit/>
          <w:trHeight w:val="368"/>
        </w:trPr>
        <w:tc>
          <w:tcPr>
            <w:tcW w:w="11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32B0" w14:textId="77777777" w:rsidR="005C7D52" w:rsidRPr="006F3B07" w:rsidRDefault="005C7D52" w:rsidP="00D906D6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Đến</w:t>
            </w:r>
            <w:proofErr w:type="spellEnd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kg</w:t>
            </w:r>
          </w:p>
        </w:tc>
        <w:tc>
          <w:tcPr>
            <w:tcW w:w="12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7349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40.000</w:t>
            </w:r>
          </w:p>
        </w:tc>
        <w:tc>
          <w:tcPr>
            <w:tcW w:w="10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A032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38.000</w:t>
            </w:r>
          </w:p>
        </w:tc>
        <w:tc>
          <w:tcPr>
            <w:tcW w:w="1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6E7D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45.000</w:t>
            </w:r>
          </w:p>
        </w:tc>
      </w:tr>
      <w:tr w:rsidR="005C7D52" w:rsidRPr="006F3B07" w14:paraId="707F3CCD" w14:textId="77777777" w:rsidTr="00D906D6">
        <w:trPr>
          <w:cantSplit/>
          <w:trHeight w:val="317"/>
        </w:trPr>
        <w:tc>
          <w:tcPr>
            <w:tcW w:w="11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FA8C" w14:textId="77777777" w:rsidR="005C7D52" w:rsidRPr="006F3B07" w:rsidRDefault="005C7D52" w:rsidP="00D906D6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Mỗi</w:t>
            </w:r>
            <w:proofErr w:type="spellEnd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01 kg </w:t>
            </w:r>
            <w:proofErr w:type="spellStart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tiếp</w:t>
            </w:r>
            <w:proofErr w:type="spellEnd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91DD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10.000</w:t>
            </w:r>
          </w:p>
        </w:tc>
        <w:tc>
          <w:tcPr>
            <w:tcW w:w="10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D6A6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6.000</w:t>
            </w:r>
          </w:p>
        </w:tc>
        <w:tc>
          <w:tcPr>
            <w:tcW w:w="1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98D0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13.000</w:t>
            </w:r>
          </w:p>
        </w:tc>
      </w:tr>
      <w:tr w:rsidR="005C7D52" w:rsidRPr="006F3B07" w14:paraId="1AADBA42" w14:textId="77777777" w:rsidTr="00D906D6">
        <w:trPr>
          <w:cantSplit/>
          <w:trHeight w:val="231"/>
        </w:trPr>
        <w:tc>
          <w:tcPr>
            <w:tcW w:w="11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6B1F" w14:textId="77777777" w:rsidR="005C7D52" w:rsidRPr="006F3B07" w:rsidRDefault="005C7D52" w:rsidP="00D906D6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gian</w:t>
            </w:r>
            <w:proofErr w:type="spellEnd"/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phát</w:t>
            </w:r>
            <w:proofErr w:type="spellEnd"/>
          </w:p>
        </w:tc>
        <w:tc>
          <w:tcPr>
            <w:tcW w:w="125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7EC4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Before 40h</w:t>
            </w:r>
          </w:p>
        </w:tc>
        <w:tc>
          <w:tcPr>
            <w:tcW w:w="105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24BB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Before 40h</w:t>
            </w:r>
          </w:p>
        </w:tc>
        <w:tc>
          <w:tcPr>
            <w:tcW w:w="15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F9C4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Before 70h</w:t>
            </w:r>
          </w:p>
        </w:tc>
      </w:tr>
    </w:tbl>
    <w:p w14:paraId="15CF3897" w14:textId="77777777" w:rsidR="005C7D52" w:rsidRPr="006F3B07" w:rsidRDefault="005C7D52" w:rsidP="005C7D52">
      <w:pPr>
        <w:tabs>
          <w:tab w:val="left" w:pos="0"/>
        </w:tabs>
        <w:spacing w:before="120" w:after="60"/>
        <w:ind w:left="72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vi-VN"/>
        </w:rPr>
      </w:pPr>
    </w:p>
    <w:p w14:paraId="49BABEB0" w14:textId="77777777" w:rsidR="005C7D52" w:rsidRPr="006F3B07" w:rsidRDefault="005C7D52" w:rsidP="005C7D52">
      <w:pPr>
        <w:tabs>
          <w:tab w:val="left" w:pos="289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6F3B0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</w:p>
    <w:p w14:paraId="1C324ADE" w14:textId="77777777" w:rsidR="005C7D52" w:rsidRPr="006F3B07" w:rsidRDefault="005C7D52" w:rsidP="005C7D52">
      <w:pPr>
        <w:numPr>
          <w:ilvl w:val="0"/>
          <w:numId w:val="3"/>
        </w:numPr>
        <w:spacing w:before="120" w:after="6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6F3B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lastRenderedPageBreak/>
        <w:t>BẢNG CUỚC CHUYỂN HÀNG TIẾT KIỆM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2186"/>
        <w:gridCol w:w="2129"/>
        <w:gridCol w:w="2160"/>
        <w:gridCol w:w="1475"/>
      </w:tblGrid>
      <w:tr w:rsidR="005C7D52" w:rsidRPr="006F3B07" w14:paraId="6C05AE92" w14:textId="77777777" w:rsidTr="00D906D6">
        <w:trPr>
          <w:trHeight w:val="899"/>
          <w:jc w:val="center"/>
        </w:trPr>
        <w:tc>
          <w:tcPr>
            <w:tcW w:w="2818" w:type="dxa"/>
            <w:shd w:val="clear" w:color="auto" w:fill="auto"/>
            <w:vAlign w:val="center"/>
          </w:tcPr>
          <w:p w14:paraId="506EF3D3" w14:textId="77777777" w:rsidR="005C7D52" w:rsidRPr="006F3B07" w:rsidRDefault="005C7D52" w:rsidP="00D906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TRỌNG LƯỢNG(Kg)</w:t>
            </w:r>
          </w:p>
          <w:p w14:paraId="4B8CC2F0" w14:textId="77777777" w:rsidR="005C7D52" w:rsidRPr="006F3B07" w:rsidRDefault="005C7D52" w:rsidP="00D906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14:paraId="721F507E" w14:textId="77777777" w:rsidR="005C7D52" w:rsidRPr="006F3B07" w:rsidRDefault="005C7D52" w:rsidP="00D906D6">
            <w:pPr>
              <w:keepNext/>
              <w:spacing w:after="0" w:line="276" w:lineRule="auto"/>
              <w:jc w:val="center"/>
              <w:outlineLvl w:val="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NỘI THÀNH</w:t>
            </w:r>
          </w:p>
          <w:p w14:paraId="365FF3C6" w14:textId="77777777" w:rsidR="005C7D52" w:rsidRPr="006F3B07" w:rsidRDefault="005C7D52" w:rsidP="00D906D6">
            <w:pPr>
              <w:keepNext/>
              <w:spacing w:after="0" w:line="276" w:lineRule="auto"/>
              <w:jc w:val="center"/>
              <w:outlineLvl w:val="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Trung</w:t>
            </w:r>
            <w:proofErr w:type="spellEnd"/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tâm</w:t>
            </w:r>
            <w:proofErr w:type="spellEnd"/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TP)</w:t>
            </w:r>
          </w:p>
          <w:p w14:paraId="1A17D277" w14:textId="77777777" w:rsidR="005C7D52" w:rsidRPr="006F3B07" w:rsidRDefault="005C7D52" w:rsidP="00D906D6">
            <w:pPr>
              <w:keepNext/>
              <w:spacing w:after="0" w:line="276" w:lineRule="auto"/>
              <w:jc w:val="center"/>
              <w:outlineLvl w:val="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1EF1E969" w14:textId="77777777" w:rsidR="005C7D52" w:rsidRPr="006F3B07" w:rsidRDefault="005C7D52" w:rsidP="00D906D6">
            <w:pPr>
              <w:keepNext/>
              <w:spacing w:after="0" w:line="276" w:lineRule="auto"/>
              <w:jc w:val="center"/>
              <w:outlineLvl w:val="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HN</w:t>
            </w:r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ym w:font="Wingdings" w:char="F0F3"/>
            </w:r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ĐNG, HCM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194343E" w14:textId="77777777" w:rsidR="005C7D52" w:rsidRPr="006F3B07" w:rsidRDefault="005C7D52" w:rsidP="00D906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DƯỚI 300 KM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6DA4F2DB" w14:textId="77777777" w:rsidR="005C7D52" w:rsidRPr="006F3B07" w:rsidRDefault="005C7D52" w:rsidP="00D906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>TRÊN 300 KM</w:t>
            </w:r>
          </w:p>
        </w:tc>
      </w:tr>
      <w:tr w:rsidR="005C7D52" w:rsidRPr="006F3B07" w14:paraId="5E928108" w14:textId="77777777" w:rsidTr="00D906D6">
        <w:trPr>
          <w:trHeight w:val="576"/>
          <w:jc w:val="center"/>
        </w:trPr>
        <w:tc>
          <w:tcPr>
            <w:tcW w:w="28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071059" w14:textId="77777777" w:rsidR="005C7D52" w:rsidRPr="006F3B07" w:rsidRDefault="005C7D52" w:rsidP="00D906D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Đến</w:t>
            </w:r>
            <w:proofErr w:type="spellEnd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02 kg</w:t>
            </w:r>
          </w:p>
        </w:tc>
        <w:tc>
          <w:tcPr>
            <w:tcW w:w="21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0B032A" w14:textId="77777777" w:rsidR="005C7D52" w:rsidRPr="006F3B07" w:rsidRDefault="005C7D52" w:rsidP="00D906D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</w:t>
            </w: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00</w:t>
            </w:r>
          </w:p>
        </w:tc>
        <w:tc>
          <w:tcPr>
            <w:tcW w:w="21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85647B" w14:textId="77777777" w:rsidR="005C7D52" w:rsidRPr="006F3B07" w:rsidRDefault="005C7D52" w:rsidP="00D906D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30.000</w:t>
            </w:r>
          </w:p>
        </w:tc>
        <w:tc>
          <w:tcPr>
            <w:tcW w:w="21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6CB733" w14:textId="77777777" w:rsidR="005C7D52" w:rsidRPr="006F3B07" w:rsidRDefault="005C7D52" w:rsidP="00D906D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32.000</w:t>
            </w:r>
          </w:p>
        </w:tc>
        <w:tc>
          <w:tcPr>
            <w:tcW w:w="14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BCE462" w14:textId="77777777" w:rsidR="005C7D52" w:rsidRPr="006F3B07" w:rsidRDefault="005C7D52" w:rsidP="00D906D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40.000</w:t>
            </w:r>
          </w:p>
        </w:tc>
      </w:tr>
      <w:tr w:rsidR="005C7D52" w:rsidRPr="006F3B07" w14:paraId="5C0C0776" w14:textId="77777777" w:rsidTr="00D906D6">
        <w:trPr>
          <w:trHeight w:val="576"/>
          <w:jc w:val="center"/>
        </w:trPr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CEC72" w14:textId="77777777" w:rsidR="005C7D52" w:rsidRPr="006F3B07" w:rsidRDefault="005C7D52" w:rsidP="00D906D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02 - 500 kg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9167" w14:textId="77777777" w:rsidR="005C7D52" w:rsidRPr="006F3B07" w:rsidRDefault="005C7D52" w:rsidP="00D906D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00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1FAE7" w14:textId="77777777" w:rsidR="005C7D52" w:rsidRPr="006F3B07" w:rsidRDefault="005C7D52" w:rsidP="00D906D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4.50</w:t>
            </w: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34BA2" w14:textId="77777777" w:rsidR="005C7D52" w:rsidRPr="006F3B07" w:rsidRDefault="005C7D52" w:rsidP="00D906D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3.500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945E9" w14:textId="77777777" w:rsidR="005C7D52" w:rsidRPr="006F3B07" w:rsidRDefault="005C7D52" w:rsidP="00D906D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6.000</w:t>
            </w:r>
          </w:p>
        </w:tc>
      </w:tr>
      <w:tr w:rsidR="005C7D52" w:rsidRPr="006F3B07" w14:paraId="3FB8CE31" w14:textId="77777777" w:rsidTr="00D906D6">
        <w:trPr>
          <w:trHeight w:val="576"/>
          <w:jc w:val="center"/>
        </w:trPr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7119B" w14:textId="77777777" w:rsidR="005C7D52" w:rsidRPr="006F3B07" w:rsidRDefault="005C7D52" w:rsidP="00D906D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501 – 1.000 kg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B5C0C" w14:textId="77777777" w:rsidR="005C7D52" w:rsidRPr="006F3B07" w:rsidRDefault="005C7D52" w:rsidP="00D906D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0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7120D" w14:textId="77777777" w:rsidR="005C7D52" w:rsidRPr="006F3B07" w:rsidRDefault="005C7D52" w:rsidP="00D906D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4.000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C4075" w14:textId="77777777" w:rsidR="005C7D52" w:rsidRPr="006F3B07" w:rsidRDefault="005C7D52" w:rsidP="00D906D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3.400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1AA24" w14:textId="77777777" w:rsidR="005C7D52" w:rsidRPr="006F3B07" w:rsidRDefault="005C7D52" w:rsidP="00D906D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5.500</w:t>
            </w:r>
          </w:p>
        </w:tc>
      </w:tr>
      <w:tr w:rsidR="005C7D52" w:rsidRPr="006F3B07" w14:paraId="75D9E6A0" w14:textId="77777777" w:rsidTr="00D906D6">
        <w:trPr>
          <w:trHeight w:val="692"/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B0099" w14:textId="77777777" w:rsidR="005C7D52" w:rsidRPr="006F3B07" w:rsidRDefault="005C7D52" w:rsidP="00D906D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1.001kg – 3.000 kg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2BC69" w14:textId="77777777" w:rsidR="005C7D52" w:rsidRPr="006F3B07" w:rsidRDefault="005C7D52" w:rsidP="00D906D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1.</w:t>
            </w: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2BEEB" w14:textId="77777777" w:rsidR="005C7D52" w:rsidRPr="006F3B07" w:rsidRDefault="005C7D52" w:rsidP="00D906D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3.800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30EBF" w14:textId="77777777" w:rsidR="005C7D52" w:rsidRPr="006F3B07" w:rsidRDefault="005C7D52" w:rsidP="00D906D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3.300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972E8" w14:textId="77777777" w:rsidR="005C7D52" w:rsidRPr="006F3B07" w:rsidRDefault="005C7D52" w:rsidP="00D906D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5.000</w:t>
            </w:r>
          </w:p>
        </w:tc>
      </w:tr>
      <w:tr w:rsidR="005C7D52" w:rsidRPr="006F3B07" w14:paraId="3AC42962" w14:textId="77777777" w:rsidTr="00D906D6">
        <w:trPr>
          <w:trHeight w:val="576"/>
          <w:jc w:val="center"/>
        </w:trPr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7178BE" w14:textId="77777777" w:rsidR="005C7D52" w:rsidRPr="006F3B07" w:rsidRDefault="005C7D52" w:rsidP="00D906D6">
            <w:pPr>
              <w:spacing w:after="0"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Trên</w:t>
            </w: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3.000 kg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1EB29" w14:textId="77777777" w:rsidR="005C7D52" w:rsidRPr="006F3B07" w:rsidRDefault="005C7D52" w:rsidP="00D906D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1.</w:t>
            </w: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177170" w14:textId="77777777" w:rsidR="005C7D52" w:rsidRPr="006F3B07" w:rsidRDefault="005C7D52" w:rsidP="00D906D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3.500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67C51B" w14:textId="77777777" w:rsidR="005C7D52" w:rsidRPr="006F3B07" w:rsidRDefault="005C7D52" w:rsidP="00D906D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017A79" w14:textId="77777777" w:rsidR="005C7D52" w:rsidRPr="006F3B07" w:rsidRDefault="005C7D52" w:rsidP="00D906D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4.500</w:t>
            </w:r>
          </w:p>
        </w:tc>
      </w:tr>
      <w:tr w:rsidR="005C7D52" w:rsidRPr="006F3B07" w14:paraId="524A3A83" w14:textId="77777777" w:rsidTr="00D906D6">
        <w:trPr>
          <w:trHeight w:val="576"/>
          <w:jc w:val="center"/>
        </w:trPr>
        <w:tc>
          <w:tcPr>
            <w:tcW w:w="2818" w:type="dxa"/>
            <w:shd w:val="clear" w:color="auto" w:fill="auto"/>
            <w:vAlign w:val="center"/>
          </w:tcPr>
          <w:p w14:paraId="12745BA3" w14:textId="77777777" w:rsidR="005C7D52" w:rsidRPr="006F3B07" w:rsidRDefault="005C7D52" w:rsidP="00D906D6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gian</w:t>
            </w:r>
            <w:proofErr w:type="spellEnd"/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phát</w:t>
            </w:r>
            <w:proofErr w:type="spellEnd"/>
          </w:p>
          <w:p w14:paraId="14EC3730" w14:textId="77777777" w:rsidR="005C7D52" w:rsidRPr="006F3B07" w:rsidRDefault="005C7D52" w:rsidP="00D906D6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Delivery time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450DDE0A" w14:textId="77777777" w:rsidR="005C7D52" w:rsidRPr="006F3B07" w:rsidRDefault="005C7D52" w:rsidP="00D906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</w:pPr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 xml:space="preserve">2 </w:t>
            </w:r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>days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400C08EA" w14:textId="77777777" w:rsidR="005C7D52" w:rsidRPr="006F3B07" w:rsidRDefault="005C7D52" w:rsidP="00D906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3 - 5 days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8BEC656" w14:textId="77777777" w:rsidR="005C7D52" w:rsidRPr="006F3B07" w:rsidRDefault="005C7D52" w:rsidP="00D906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 – 3 days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9CB961A" w14:textId="77777777" w:rsidR="005C7D52" w:rsidRPr="006F3B07" w:rsidRDefault="005C7D52" w:rsidP="00D906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 – 5 days</w:t>
            </w:r>
          </w:p>
        </w:tc>
      </w:tr>
    </w:tbl>
    <w:p w14:paraId="66A4DE86" w14:textId="77777777" w:rsidR="005C7D52" w:rsidRPr="006F3B07" w:rsidRDefault="005C7D52" w:rsidP="005C7D52">
      <w:pPr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4AF181EB" w14:textId="77777777" w:rsidR="005C7D52" w:rsidRPr="006F3B07" w:rsidRDefault="005C7D52" w:rsidP="005C7D52">
      <w:pPr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F3B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VI.    BẢNG CUỚC </w:t>
      </w:r>
      <w:r w:rsidRPr="006F3B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F3B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HÀNG ĐÔNG LẠNH, VACXIN</w:t>
      </w:r>
    </w:p>
    <w:tbl>
      <w:tblPr>
        <w:tblW w:w="10980" w:type="dxa"/>
        <w:jc w:val="center"/>
        <w:tblLook w:val="04A0" w:firstRow="1" w:lastRow="0" w:firstColumn="1" w:lastColumn="0" w:noHBand="0" w:noVBand="1"/>
      </w:tblPr>
      <w:tblGrid>
        <w:gridCol w:w="2180"/>
        <w:gridCol w:w="2800"/>
        <w:gridCol w:w="1820"/>
        <w:gridCol w:w="4180"/>
      </w:tblGrid>
      <w:tr w:rsidR="005C7D52" w:rsidRPr="006F3B07" w14:paraId="7843B2C8" w14:textId="77777777" w:rsidTr="00D906D6">
        <w:trPr>
          <w:trHeight w:val="312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F88D" w14:textId="77777777" w:rsidR="005C7D52" w:rsidRPr="006F3B07" w:rsidRDefault="005C7D52" w:rsidP="00D906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90D72" w14:textId="77777777" w:rsidR="005C7D52" w:rsidRPr="006F3B07" w:rsidRDefault="005C7D52" w:rsidP="00D906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KG ĐẦU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5882E" w14:textId="77777777" w:rsidR="005C7D52" w:rsidRPr="006F3B07" w:rsidRDefault="005C7D52" w:rsidP="00D906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64EA3" w14:textId="77777777" w:rsidR="005C7D52" w:rsidRPr="006F3B07" w:rsidRDefault="005C7D52" w:rsidP="00D906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CÁC KG TIẾP THEO</w:t>
            </w:r>
          </w:p>
        </w:tc>
      </w:tr>
      <w:tr w:rsidR="005C7D52" w:rsidRPr="006F3B07" w14:paraId="2CA66DD6" w14:textId="77777777" w:rsidTr="00D906D6">
        <w:trPr>
          <w:trHeight w:val="312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8E41" w14:textId="77777777" w:rsidR="005C7D52" w:rsidRPr="006F3B07" w:rsidRDefault="005C7D52" w:rsidP="00D906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42729" w14:textId="77777777" w:rsidR="005C7D52" w:rsidRPr="006F3B07" w:rsidRDefault="005C7D52" w:rsidP="00D906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F17AD" w14:textId="77777777" w:rsidR="005C7D52" w:rsidRPr="006F3B07" w:rsidRDefault="005C7D52" w:rsidP="00D906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C2222" w14:textId="77777777" w:rsidR="005C7D52" w:rsidRPr="006F3B07" w:rsidRDefault="005C7D52" w:rsidP="00D906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30,000</w:t>
            </w:r>
          </w:p>
        </w:tc>
      </w:tr>
    </w:tbl>
    <w:p w14:paraId="07D06B69" w14:textId="77777777" w:rsidR="005C7D52" w:rsidRPr="006F3B07" w:rsidRDefault="005C7D52" w:rsidP="005C7D52">
      <w:pPr>
        <w:tabs>
          <w:tab w:val="left" w:pos="720"/>
        </w:tabs>
        <w:spacing w:before="240" w:after="60"/>
        <w:ind w:left="720" w:hanging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61B54541" w14:textId="77777777" w:rsidR="005C7D52" w:rsidRPr="006F3B07" w:rsidRDefault="005C7D52" w:rsidP="005C7D52">
      <w:pPr>
        <w:tabs>
          <w:tab w:val="left" w:pos="720"/>
        </w:tabs>
        <w:spacing w:before="240" w:after="60"/>
        <w:ind w:left="720" w:hanging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6F3B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VII. CÁC DỊCH VỤ CỘNG THÊM</w:t>
      </w:r>
    </w:p>
    <w:p w14:paraId="022EAB9A" w14:textId="77777777" w:rsidR="005C7D52" w:rsidRPr="006F3B07" w:rsidRDefault="005C7D52" w:rsidP="005C7D52">
      <w:pPr>
        <w:tabs>
          <w:tab w:val="left" w:pos="8460"/>
          <w:tab w:val="left" w:pos="10620"/>
        </w:tabs>
        <w:spacing w:before="60" w:after="6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6F3B0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1. BẢNG CƯỚC ĐÓNG GÓI</w:t>
      </w: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3342"/>
        <w:gridCol w:w="3534"/>
      </w:tblGrid>
      <w:tr w:rsidR="005C7D52" w:rsidRPr="006F3B07" w14:paraId="70884F31" w14:textId="77777777" w:rsidTr="00D906D6">
        <w:trPr>
          <w:trHeight w:val="351"/>
          <w:jc w:val="center"/>
        </w:trPr>
        <w:tc>
          <w:tcPr>
            <w:tcW w:w="4009" w:type="dxa"/>
            <w:shd w:val="clear" w:color="auto" w:fill="auto"/>
          </w:tcPr>
          <w:p w14:paraId="5379F661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KÍCH THƯỚC HÀNG HÓA DỄ VỠ</w:t>
            </w:r>
          </w:p>
        </w:tc>
        <w:tc>
          <w:tcPr>
            <w:tcW w:w="3342" w:type="dxa"/>
            <w:shd w:val="clear" w:color="auto" w:fill="auto"/>
          </w:tcPr>
          <w:p w14:paraId="08EDD35E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 w:rsidRPr="006F3B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>CƯỚC PHÍ ĐÓNG XỐP, CARTON</w:t>
            </w:r>
          </w:p>
        </w:tc>
        <w:tc>
          <w:tcPr>
            <w:tcW w:w="3534" w:type="dxa"/>
            <w:shd w:val="clear" w:color="auto" w:fill="auto"/>
          </w:tcPr>
          <w:p w14:paraId="26D26563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CƯỚC PHÍ ĐÓNG GỖ</w:t>
            </w:r>
          </w:p>
        </w:tc>
      </w:tr>
      <w:tr w:rsidR="005C7D52" w:rsidRPr="006F3B07" w14:paraId="5A25C0FA" w14:textId="77777777" w:rsidTr="00D906D6">
        <w:trPr>
          <w:trHeight w:val="273"/>
          <w:jc w:val="center"/>
        </w:trPr>
        <w:tc>
          <w:tcPr>
            <w:tcW w:w="4009" w:type="dxa"/>
            <w:shd w:val="clear" w:color="auto" w:fill="auto"/>
          </w:tcPr>
          <w:p w14:paraId="38530EE6" w14:textId="77777777" w:rsidR="005C7D52" w:rsidRPr="006F3B07" w:rsidRDefault="005C7D52" w:rsidP="00D906D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Dài</w:t>
            </w:r>
            <w:proofErr w:type="spellEnd"/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rộng</w:t>
            </w:r>
            <w:proofErr w:type="spellEnd"/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cao</w:t>
            </w:r>
            <w:proofErr w:type="spellEnd"/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&lt; 30cm</w:t>
            </w:r>
          </w:p>
        </w:tc>
        <w:tc>
          <w:tcPr>
            <w:tcW w:w="3342" w:type="dxa"/>
            <w:shd w:val="clear" w:color="auto" w:fill="auto"/>
          </w:tcPr>
          <w:p w14:paraId="656F7062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40.000 đ</w:t>
            </w:r>
          </w:p>
        </w:tc>
        <w:tc>
          <w:tcPr>
            <w:tcW w:w="3534" w:type="dxa"/>
            <w:vMerge w:val="restart"/>
            <w:shd w:val="clear" w:color="auto" w:fill="auto"/>
          </w:tcPr>
          <w:p w14:paraId="7F374FD7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7FEEF0F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70.000 đ</w:t>
            </w:r>
          </w:p>
        </w:tc>
      </w:tr>
      <w:tr w:rsidR="005C7D52" w:rsidRPr="006F3B07" w14:paraId="227899B5" w14:textId="77777777" w:rsidTr="00D906D6">
        <w:trPr>
          <w:trHeight w:val="353"/>
          <w:jc w:val="center"/>
        </w:trPr>
        <w:tc>
          <w:tcPr>
            <w:tcW w:w="4009" w:type="dxa"/>
            <w:shd w:val="clear" w:color="auto" w:fill="auto"/>
          </w:tcPr>
          <w:p w14:paraId="75692F4D" w14:textId="77777777" w:rsidR="005C7D52" w:rsidRPr="006F3B07" w:rsidRDefault="005C7D52" w:rsidP="00D906D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30cm&lt;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dài</w:t>
            </w:r>
            <w:proofErr w:type="spellEnd"/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rộng</w:t>
            </w:r>
            <w:proofErr w:type="spellEnd"/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cao</w:t>
            </w:r>
            <w:proofErr w:type="spellEnd"/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&lt; 50cm</w:t>
            </w:r>
          </w:p>
        </w:tc>
        <w:tc>
          <w:tcPr>
            <w:tcW w:w="3342" w:type="dxa"/>
            <w:shd w:val="clear" w:color="auto" w:fill="auto"/>
          </w:tcPr>
          <w:p w14:paraId="5F48A02C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60.000 đ</w:t>
            </w:r>
          </w:p>
        </w:tc>
        <w:tc>
          <w:tcPr>
            <w:tcW w:w="3534" w:type="dxa"/>
            <w:vMerge/>
            <w:shd w:val="clear" w:color="auto" w:fill="auto"/>
          </w:tcPr>
          <w:p w14:paraId="003593ED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7D52" w:rsidRPr="006F3B07" w14:paraId="3673A5BC" w14:textId="77777777" w:rsidTr="00D906D6">
        <w:trPr>
          <w:trHeight w:val="310"/>
          <w:jc w:val="center"/>
        </w:trPr>
        <w:tc>
          <w:tcPr>
            <w:tcW w:w="4009" w:type="dxa"/>
            <w:shd w:val="clear" w:color="auto" w:fill="auto"/>
          </w:tcPr>
          <w:p w14:paraId="07AD677C" w14:textId="77777777" w:rsidR="005C7D52" w:rsidRPr="006F3B07" w:rsidRDefault="005C7D52" w:rsidP="00D906D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50cm&lt;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dài</w:t>
            </w:r>
            <w:proofErr w:type="spellEnd"/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rộng</w:t>
            </w:r>
            <w:proofErr w:type="spellEnd"/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cao</w:t>
            </w:r>
            <w:proofErr w:type="spellEnd"/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&lt; 100cm</w:t>
            </w:r>
          </w:p>
        </w:tc>
        <w:tc>
          <w:tcPr>
            <w:tcW w:w="3342" w:type="dxa"/>
            <w:shd w:val="clear" w:color="auto" w:fill="auto"/>
          </w:tcPr>
          <w:p w14:paraId="2267C0C9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100.000 đ</w:t>
            </w:r>
          </w:p>
        </w:tc>
        <w:tc>
          <w:tcPr>
            <w:tcW w:w="3534" w:type="dxa"/>
            <w:shd w:val="clear" w:color="auto" w:fill="auto"/>
          </w:tcPr>
          <w:p w14:paraId="015BB677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150.000 đ</w:t>
            </w:r>
          </w:p>
        </w:tc>
      </w:tr>
      <w:tr w:rsidR="005C7D52" w:rsidRPr="006F3B07" w14:paraId="57DC94F1" w14:textId="77777777" w:rsidTr="00D906D6">
        <w:trPr>
          <w:trHeight w:val="401"/>
          <w:jc w:val="center"/>
        </w:trPr>
        <w:tc>
          <w:tcPr>
            <w:tcW w:w="4009" w:type="dxa"/>
            <w:shd w:val="clear" w:color="auto" w:fill="auto"/>
          </w:tcPr>
          <w:p w14:paraId="0DA9E11D" w14:textId="77777777" w:rsidR="005C7D52" w:rsidRPr="006F3B07" w:rsidRDefault="005C7D52" w:rsidP="00D906D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100cm&lt;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dài</w:t>
            </w:r>
            <w:proofErr w:type="spellEnd"/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rộng</w:t>
            </w:r>
            <w:proofErr w:type="spellEnd"/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cao</w:t>
            </w:r>
            <w:proofErr w:type="spellEnd"/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&lt; 200cm</w:t>
            </w:r>
          </w:p>
        </w:tc>
        <w:tc>
          <w:tcPr>
            <w:tcW w:w="3342" w:type="dxa"/>
            <w:shd w:val="clear" w:color="auto" w:fill="auto"/>
          </w:tcPr>
          <w:p w14:paraId="492DBCDF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Theo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thỏa</w:t>
            </w:r>
            <w:proofErr w:type="spellEnd"/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thuận</w:t>
            </w:r>
            <w:proofErr w:type="spellEnd"/>
          </w:p>
        </w:tc>
        <w:tc>
          <w:tcPr>
            <w:tcW w:w="3534" w:type="dxa"/>
            <w:shd w:val="clear" w:color="auto" w:fill="auto"/>
          </w:tcPr>
          <w:p w14:paraId="7AB39EB6" w14:textId="77777777" w:rsidR="005C7D52" w:rsidRPr="006F3B07" w:rsidRDefault="005C7D52" w:rsidP="00D906D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Theo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thỏa</w:t>
            </w:r>
            <w:proofErr w:type="spellEnd"/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thuận</w:t>
            </w:r>
            <w:proofErr w:type="spellEnd"/>
          </w:p>
        </w:tc>
      </w:tr>
      <w:tr w:rsidR="005C7D52" w:rsidRPr="006F3B07" w14:paraId="3CF753D4" w14:textId="77777777" w:rsidTr="00D906D6">
        <w:trPr>
          <w:trHeight w:val="334"/>
          <w:jc w:val="center"/>
        </w:trPr>
        <w:tc>
          <w:tcPr>
            <w:tcW w:w="10885" w:type="dxa"/>
            <w:gridSpan w:val="3"/>
            <w:shd w:val="clear" w:color="auto" w:fill="auto"/>
          </w:tcPr>
          <w:p w14:paraId="444ABFE3" w14:textId="77777777" w:rsidR="005C7D52" w:rsidRPr="006F3B07" w:rsidRDefault="005C7D52" w:rsidP="00D906D6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Ghi</w:t>
            </w:r>
            <w:proofErr w:type="spellEnd"/>
            <w:r w:rsidRPr="006F3B0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chú</w:t>
            </w:r>
            <w:proofErr w:type="spellEnd"/>
            <w:r w:rsidRPr="006F3B0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:</w:t>
            </w:r>
          </w:p>
          <w:p w14:paraId="02B0353F" w14:textId="77777777" w:rsidR="005C7D52" w:rsidRPr="006F3B07" w:rsidRDefault="005C7D52" w:rsidP="005C7D52">
            <w:pPr>
              <w:pStyle w:val="ListParagraph"/>
              <w:numPr>
                <w:ilvl w:val="0"/>
                <w:numId w:val="10"/>
              </w:numPr>
              <w:rPr>
                <w:bCs/>
                <w:i/>
                <w:color w:val="000000" w:themeColor="text1"/>
              </w:rPr>
            </w:pPr>
            <w:proofErr w:type="spellStart"/>
            <w:r w:rsidRPr="006F3B07">
              <w:rPr>
                <w:bCs/>
                <w:i/>
                <w:color w:val="000000" w:themeColor="text1"/>
              </w:rPr>
              <w:t>Nếu</w:t>
            </w:r>
            <w:proofErr w:type="spellEnd"/>
            <w:r w:rsidRPr="006F3B07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bCs/>
                <w:i/>
                <w:color w:val="000000" w:themeColor="text1"/>
              </w:rPr>
              <w:t>khách</w:t>
            </w:r>
            <w:proofErr w:type="spellEnd"/>
            <w:r w:rsidRPr="006F3B07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bCs/>
                <w:i/>
                <w:color w:val="000000" w:themeColor="text1"/>
              </w:rPr>
              <w:t>hàng</w:t>
            </w:r>
            <w:proofErr w:type="spellEnd"/>
            <w:r w:rsidRPr="006F3B07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bCs/>
                <w:i/>
                <w:color w:val="000000" w:themeColor="text1"/>
              </w:rPr>
              <w:t>tự</w:t>
            </w:r>
            <w:proofErr w:type="spellEnd"/>
            <w:r w:rsidRPr="006F3B07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bCs/>
                <w:i/>
                <w:color w:val="000000" w:themeColor="text1"/>
              </w:rPr>
              <w:t>đóng</w:t>
            </w:r>
            <w:proofErr w:type="spellEnd"/>
            <w:r w:rsidRPr="006F3B07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bCs/>
                <w:i/>
                <w:color w:val="000000" w:themeColor="text1"/>
              </w:rPr>
              <w:t>gói</w:t>
            </w:r>
            <w:proofErr w:type="spellEnd"/>
            <w:r w:rsidRPr="006F3B07">
              <w:rPr>
                <w:bCs/>
                <w:i/>
                <w:color w:val="000000" w:themeColor="text1"/>
              </w:rPr>
              <w:t xml:space="preserve">, </w:t>
            </w:r>
            <w:proofErr w:type="spellStart"/>
            <w:r w:rsidRPr="006F3B07">
              <w:rPr>
                <w:bCs/>
                <w:i/>
                <w:color w:val="000000" w:themeColor="text1"/>
              </w:rPr>
              <w:t>vui</w:t>
            </w:r>
            <w:proofErr w:type="spellEnd"/>
            <w:r w:rsidRPr="006F3B07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bCs/>
                <w:i/>
                <w:color w:val="000000" w:themeColor="text1"/>
              </w:rPr>
              <w:t>lòng</w:t>
            </w:r>
            <w:proofErr w:type="spellEnd"/>
            <w:r w:rsidRPr="006F3B07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bCs/>
                <w:i/>
                <w:color w:val="000000" w:themeColor="text1"/>
              </w:rPr>
              <w:t>đóng</w:t>
            </w:r>
            <w:proofErr w:type="spellEnd"/>
            <w:r w:rsidRPr="006F3B07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proofErr w:type="gramStart"/>
            <w:r w:rsidRPr="006F3B07">
              <w:rPr>
                <w:bCs/>
                <w:i/>
                <w:color w:val="000000" w:themeColor="text1"/>
              </w:rPr>
              <w:t>theo</w:t>
            </w:r>
            <w:proofErr w:type="spellEnd"/>
            <w:proofErr w:type="gramEnd"/>
            <w:r w:rsidRPr="006F3B07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bCs/>
                <w:i/>
                <w:color w:val="000000" w:themeColor="text1"/>
              </w:rPr>
              <w:t>đúng</w:t>
            </w:r>
            <w:proofErr w:type="spellEnd"/>
            <w:r w:rsidRPr="006F3B07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bCs/>
                <w:i/>
                <w:color w:val="000000" w:themeColor="text1"/>
              </w:rPr>
              <w:t>quy</w:t>
            </w:r>
            <w:proofErr w:type="spellEnd"/>
            <w:r w:rsidRPr="006F3B07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bCs/>
                <w:i/>
                <w:color w:val="000000" w:themeColor="text1"/>
              </w:rPr>
              <w:t>cách</w:t>
            </w:r>
            <w:proofErr w:type="spellEnd"/>
            <w:r w:rsidRPr="006F3B07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bCs/>
                <w:i/>
                <w:color w:val="000000" w:themeColor="text1"/>
              </w:rPr>
              <w:t>và</w:t>
            </w:r>
            <w:proofErr w:type="spellEnd"/>
            <w:r w:rsidRPr="006F3B07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bCs/>
                <w:i/>
                <w:color w:val="000000" w:themeColor="text1"/>
              </w:rPr>
              <w:t>đảm</w:t>
            </w:r>
            <w:proofErr w:type="spellEnd"/>
            <w:r w:rsidRPr="006F3B07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bCs/>
                <w:i/>
                <w:color w:val="000000" w:themeColor="text1"/>
              </w:rPr>
              <w:t>bảo</w:t>
            </w:r>
            <w:proofErr w:type="spellEnd"/>
            <w:r w:rsidRPr="006F3B07">
              <w:rPr>
                <w:bCs/>
                <w:i/>
                <w:color w:val="000000" w:themeColor="text1"/>
              </w:rPr>
              <w:t xml:space="preserve"> an </w:t>
            </w:r>
            <w:proofErr w:type="spellStart"/>
            <w:r w:rsidRPr="006F3B07">
              <w:rPr>
                <w:bCs/>
                <w:i/>
                <w:color w:val="000000" w:themeColor="text1"/>
              </w:rPr>
              <w:t>toàn</w:t>
            </w:r>
            <w:proofErr w:type="spellEnd"/>
            <w:r w:rsidRPr="006F3B07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bCs/>
                <w:i/>
                <w:color w:val="000000" w:themeColor="text1"/>
              </w:rPr>
              <w:t>theo</w:t>
            </w:r>
            <w:proofErr w:type="spellEnd"/>
            <w:r w:rsidRPr="006F3B07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bCs/>
                <w:i/>
                <w:color w:val="000000" w:themeColor="text1"/>
              </w:rPr>
              <w:t>quy</w:t>
            </w:r>
            <w:proofErr w:type="spellEnd"/>
            <w:r w:rsidRPr="006F3B07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bCs/>
                <w:i/>
                <w:color w:val="000000" w:themeColor="text1"/>
              </w:rPr>
              <w:t>định</w:t>
            </w:r>
            <w:proofErr w:type="spellEnd"/>
            <w:r w:rsidRPr="006F3B07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bCs/>
                <w:i/>
                <w:color w:val="000000" w:themeColor="text1"/>
              </w:rPr>
              <w:t>của</w:t>
            </w:r>
            <w:proofErr w:type="spellEnd"/>
            <w:r w:rsidRPr="006F3B07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bCs/>
                <w:i/>
                <w:color w:val="000000" w:themeColor="text1"/>
              </w:rPr>
              <w:t>các</w:t>
            </w:r>
            <w:proofErr w:type="spellEnd"/>
            <w:r w:rsidRPr="006F3B07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bCs/>
                <w:i/>
                <w:color w:val="000000" w:themeColor="text1"/>
              </w:rPr>
              <w:t>hãng</w:t>
            </w:r>
            <w:proofErr w:type="spellEnd"/>
            <w:r w:rsidRPr="006F3B07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bCs/>
                <w:i/>
                <w:color w:val="000000" w:themeColor="text1"/>
              </w:rPr>
              <w:t>vận</w:t>
            </w:r>
            <w:proofErr w:type="spellEnd"/>
            <w:r w:rsidRPr="006F3B07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bCs/>
                <w:i/>
                <w:color w:val="000000" w:themeColor="text1"/>
              </w:rPr>
              <w:t>chuyển</w:t>
            </w:r>
            <w:proofErr w:type="spellEnd"/>
            <w:r w:rsidRPr="006F3B07">
              <w:rPr>
                <w:bCs/>
                <w:i/>
                <w:color w:val="000000" w:themeColor="text1"/>
              </w:rPr>
              <w:t xml:space="preserve"> (</w:t>
            </w:r>
            <w:proofErr w:type="spellStart"/>
            <w:r w:rsidRPr="006F3B07">
              <w:rPr>
                <w:bCs/>
                <w:i/>
                <w:color w:val="000000" w:themeColor="text1"/>
              </w:rPr>
              <w:t>hàng</w:t>
            </w:r>
            <w:proofErr w:type="spellEnd"/>
            <w:r w:rsidRPr="006F3B07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bCs/>
                <w:i/>
                <w:color w:val="000000" w:themeColor="text1"/>
              </w:rPr>
              <w:t>không</w:t>
            </w:r>
            <w:proofErr w:type="spellEnd"/>
            <w:r w:rsidRPr="006F3B07">
              <w:rPr>
                <w:bCs/>
                <w:i/>
                <w:color w:val="000000" w:themeColor="text1"/>
              </w:rPr>
              <w:t xml:space="preserve">, </w:t>
            </w:r>
            <w:proofErr w:type="spellStart"/>
            <w:r w:rsidRPr="006F3B07">
              <w:rPr>
                <w:bCs/>
                <w:i/>
                <w:color w:val="000000" w:themeColor="text1"/>
              </w:rPr>
              <w:t>đường</w:t>
            </w:r>
            <w:proofErr w:type="spellEnd"/>
            <w:r w:rsidRPr="006F3B07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6F3B07">
              <w:rPr>
                <w:bCs/>
                <w:i/>
                <w:color w:val="000000" w:themeColor="text1"/>
              </w:rPr>
              <w:t>bộ</w:t>
            </w:r>
            <w:proofErr w:type="spellEnd"/>
            <w:r w:rsidRPr="006F3B07">
              <w:rPr>
                <w:bCs/>
                <w:i/>
                <w:color w:val="000000" w:themeColor="text1"/>
              </w:rPr>
              <w:t>).</w:t>
            </w:r>
          </w:p>
        </w:tc>
      </w:tr>
    </w:tbl>
    <w:p w14:paraId="7757D0B8" w14:textId="77777777" w:rsidR="005C7D52" w:rsidRPr="006F3B07" w:rsidRDefault="005C7D52" w:rsidP="005C7D52">
      <w:pPr>
        <w:tabs>
          <w:tab w:val="left" w:pos="8460"/>
          <w:tab w:val="left" w:pos="10620"/>
        </w:tabs>
        <w:spacing w:before="60" w:after="6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proofErr w:type="gramStart"/>
      <w:r w:rsidRPr="006F3B0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2.CÁC</w:t>
      </w:r>
      <w:proofErr w:type="gramEnd"/>
      <w:r w:rsidRPr="006F3B07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 DỊCH VỤ CỘNG THÊM KHÁC</w:t>
      </w:r>
    </w:p>
    <w:tbl>
      <w:tblPr>
        <w:tblpPr w:leftFromText="180" w:rightFromText="180" w:vertAnchor="text" w:tblpXSpec="center" w:tblpY="1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3330"/>
        <w:gridCol w:w="3402"/>
      </w:tblGrid>
      <w:tr w:rsidR="005C7D52" w:rsidRPr="006F3B07" w14:paraId="22A5D1E6" w14:textId="77777777" w:rsidTr="00D906D6">
        <w:trPr>
          <w:trHeight w:val="339"/>
        </w:trPr>
        <w:tc>
          <w:tcPr>
            <w:tcW w:w="4068" w:type="dxa"/>
            <w:shd w:val="clear" w:color="auto" w:fill="auto"/>
          </w:tcPr>
          <w:p w14:paraId="7EEF187A" w14:textId="77777777" w:rsidR="005C7D52" w:rsidRPr="006F3B07" w:rsidRDefault="005C7D52" w:rsidP="00D906D6">
            <w:pPr>
              <w:tabs>
                <w:tab w:val="left" w:pos="8460"/>
                <w:tab w:val="left" w:pos="106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DỊCH VỤ</w:t>
            </w:r>
          </w:p>
        </w:tc>
        <w:tc>
          <w:tcPr>
            <w:tcW w:w="3330" w:type="dxa"/>
            <w:shd w:val="clear" w:color="auto" w:fill="auto"/>
          </w:tcPr>
          <w:p w14:paraId="358B076B" w14:textId="77777777" w:rsidR="005C7D52" w:rsidRPr="006F3B07" w:rsidRDefault="005C7D52" w:rsidP="00D906D6">
            <w:pPr>
              <w:tabs>
                <w:tab w:val="left" w:pos="8460"/>
                <w:tab w:val="left" w:pos="106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GIÁ CƯỚC</w:t>
            </w:r>
          </w:p>
        </w:tc>
        <w:tc>
          <w:tcPr>
            <w:tcW w:w="3402" w:type="dxa"/>
            <w:shd w:val="clear" w:color="auto" w:fill="auto"/>
          </w:tcPr>
          <w:p w14:paraId="31A85A88" w14:textId="77777777" w:rsidR="005C7D52" w:rsidRPr="006F3B07" w:rsidRDefault="005C7D52" w:rsidP="00D906D6">
            <w:pPr>
              <w:tabs>
                <w:tab w:val="left" w:pos="8460"/>
                <w:tab w:val="left" w:pos="106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5C7D52" w:rsidRPr="006F3B07" w14:paraId="684C4672" w14:textId="77777777" w:rsidTr="00D906D6">
        <w:trPr>
          <w:trHeight w:val="369"/>
        </w:trPr>
        <w:tc>
          <w:tcPr>
            <w:tcW w:w="4068" w:type="dxa"/>
            <w:shd w:val="clear" w:color="auto" w:fill="auto"/>
          </w:tcPr>
          <w:p w14:paraId="4E722AC3" w14:textId="77777777" w:rsidR="005C7D52" w:rsidRPr="006F3B07" w:rsidRDefault="005C7D52" w:rsidP="00D906D6">
            <w:pPr>
              <w:tabs>
                <w:tab w:val="left" w:pos="8460"/>
                <w:tab w:val="left" w:pos="10620"/>
              </w:tabs>
              <w:spacing w:after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Bảo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hiểm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hàng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14:paraId="0CDF5C40" w14:textId="77777777" w:rsidR="005C7D52" w:rsidRPr="006F3B07" w:rsidRDefault="005C7D52" w:rsidP="00D906D6">
            <w:pPr>
              <w:tabs>
                <w:tab w:val="left" w:pos="8460"/>
                <w:tab w:val="left" w:pos="10620"/>
              </w:tabs>
              <w:spacing w:after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vi-VN"/>
              </w:rPr>
            </w:pPr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2%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giá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trị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khai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g</w:t>
            </w:r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vi-VN"/>
              </w:rPr>
              <w:t>ía</w:t>
            </w:r>
          </w:p>
        </w:tc>
        <w:tc>
          <w:tcPr>
            <w:tcW w:w="3402" w:type="dxa"/>
            <w:shd w:val="clear" w:color="auto" w:fill="auto"/>
          </w:tcPr>
          <w:p w14:paraId="6FE2BBD1" w14:textId="77777777" w:rsidR="005C7D52" w:rsidRPr="006F3B07" w:rsidRDefault="005C7D52" w:rsidP="00D906D6">
            <w:pPr>
              <w:tabs>
                <w:tab w:val="left" w:pos="8460"/>
                <w:tab w:val="left" w:pos="10620"/>
              </w:tabs>
              <w:spacing w:after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5C7D52" w:rsidRPr="006F3B07" w14:paraId="1E9E1D3F" w14:textId="77777777" w:rsidTr="00D906D6">
        <w:trPr>
          <w:trHeight w:val="369"/>
        </w:trPr>
        <w:tc>
          <w:tcPr>
            <w:tcW w:w="4068" w:type="dxa"/>
            <w:shd w:val="clear" w:color="auto" w:fill="auto"/>
          </w:tcPr>
          <w:p w14:paraId="513777A1" w14:textId="77777777" w:rsidR="005C7D52" w:rsidRPr="006F3B07" w:rsidRDefault="005C7D52" w:rsidP="00D906D6">
            <w:pPr>
              <w:tabs>
                <w:tab w:val="left" w:pos="8460"/>
                <w:tab w:val="left" w:pos="10620"/>
              </w:tabs>
              <w:spacing w:after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Phát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đồng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kiểm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14:paraId="57F52AC3" w14:textId="77777777" w:rsidR="005C7D52" w:rsidRPr="006F3B07" w:rsidRDefault="005C7D52" w:rsidP="00D906D6">
            <w:pPr>
              <w:tabs>
                <w:tab w:val="left" w:pos="8460"/>
                <w:tab w:val="left" w:pos="10620"/>
              </w:tabs>
              <w:spacing w:after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1.000đ/1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73765B6B" w14:textId="77777777" w:rsidR="005C7D52" w:rsidRPr="006F3B07" w:rsidRDefault="005C7D52" w:rsidP="00D906D6">
            <w:pPr>
              <w:tabs>
                <w:tab w:val="left" w:pos="8460"/>
                <w:tab w:val="left" w:pos="10620"/>
              </w:tabs>
              <w:spacing w:after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Tối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thiểu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50.000đ/1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lần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đồng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kiểm</w:t>
            </w:r>
            <w:proofErr w:type="spellEnd"/>
          </w:p>
        </w:tc>
      </w:tr>
      <w:tr w:rsidR="005C7D52" w:rsidRPr="006F3B07" w14:paraId="584FA7AB" w14:textId="77777777" w:rsidTr="00D906D6">
        <w:trPr>
          <w:trHeight w:val="383"/>
        </w:trPr>
        <w:tc>
          <w:tcPr>
            <w:tcW w:w="4068" w:type="dxa"/>
            <w:shd w:val="clear" w:color="auto" w:fill="auto"/>
          </w:tcPr>
          <w:p w14:paraId="32D4B9A7" w14:textId="77777777" w:rsidR="005C7D52" w:rsidRPr="006F3B07" w:rsidRDefault="005C7D52" w:rsidP="00D906D6">
            <w:pPr>
              <w:tabs>
                <w:tab w:val="left" w:pos="8460"/>
                <w:tab w:val="left" w:pos="10620"/>
              </w:tabs>
              <w:spacing w:after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Báo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phát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14:paraId="25E30540" w14:textId="77777777" w:rsidR="005C7D52" w:rsidRPr="006F3B07" w:rsidRDefault="005C7D52" w:rsidP="00D906D6">
            <w:pPr>
              <w:tabs>
                <w:tab w:val="left" w:pos="8460"/>
                <w:tab w:val="left" w:pos="10620"/>
              </w:tabs>
              <w:spacing w:after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5.000đ/1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báo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phát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114D29F7" w14:textId="77777777" w:rsidR="005C7D52" w:rsidRPr="006F3B07" w:rsidRDefault="005C7D52" w:rsidP="00D906D6">
            <w:pPr>
              <w:tabs>
                <w:tab w:val="left" w:pos="8460"/>
                <w:tab w:val="left" w:pos="10620"/>
              </w:tabs>
              <w:spacing w:after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5C7D52" w:rsidRPr="006F3B07" w14:paraId="506CF76D" w14:textId="77777777" w:rsidTr="00D906D6">
        <w:trPr>
          <w:trHeight w:val="369"/>
        </w:trPr>
        <w:tc>
          <w:tcPr>
            <w:tcW w:w="4068" w:type="dxa"/>
            <w:shd w:val="clear" w:color="auto" w:fill="auto"/>
          </w:tcPr>
          <w:p w14:paraId="02E03B25" w14:textId="77777777" w:rsidR="005C7D52" w:rsidRPr="006F3B07" w:rsidRDefault="005C7D52" w:rsidP="00D906D6">
            <w:pPr>
              <w:tabs>
                <w:tab w:val="left" w:pos="8460"/>
                <w:tab w:val="left" w:pos="10620"/>
              </w:tabs>
              <w:spacing w:after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Phát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tận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tay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14:paraId="6F499CC2" w14:textId="77777777" w:rsidR="005C7D52" w:rsidRPr="006F3B07" w:rsidRDefault="005C7D52" w:rsidP="00D906D6">
            <w:pPr>
              <w:tabs>
                <w:tab w:val="left" w:pos="8460"/>
                <w:tab w:val="left" w:pos="10620"/>
              </w:tabs>
              <w:spacing w:after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10.000đ/1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bưu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gửi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760F9FA8" w14:textId="77777777" w:rsidR="005C7D52" w:rsidRPr="006F3B07" w:rsidRDefault="005C7D52" w:rsidP="00D906D6">
            <w:pPr>
              <w:tabs>
                <w:tab w:val="left" w:pos="8460"/>
                <w:tab w:val="left" w:pos="10620"/>
              </w:tabs>
              <w:spacing w:after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Căn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cứ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theo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chứng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minh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dân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hoặc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passport)</w:t>
            </w:r>
          </w:p>
        </w:tc>
      </w:tr>
      <w:tr w:rsidR="005C7D52" w:rsidRPr="006F3B07" w14:paraId="630F670C" w14:textId="77777777" w:rsidTr="00D906D6">
        <w:trPr>
          <w:trHeight w:val="489"/>
        </w:trPr>
        <w:tc>
          <w:tcPr>
            <w:tcW w:w="4068" w:type="dxa"/>
            <w:shd w:val="clear" w:color="auto" w:fill="auto"/>
          </w:tcPr>
          <w:p w14:paraId="7F5CF320" w14:textId="77777777" w:rsidR="005C7D52" w:rsidRPr="006F3B07" w:rsidRDefault="005C7D52" w:rsidP="00D906D6">
            <w:pPr>
              <w:tabs>
                <w:tab w:val="left" w:pos="8460"/>
                <w:tab w:val="left" w:pos="10620"/>
              </w:tabs>
              <w:spacing w:after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Hàng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quá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khổ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14:paraId="2BE80D5C" w14:textId="77777777" w:rsidR="005C7D52" w:rsidRPr="006F3B07" w:rsidRDefault="005C7D52" w:rsidP="00D906D6">
            <w:pPr>
              <w:tabs>
                <w:tab w:val="left" w:pos="8460"/>
                <w:tab w:val="left" w:pos="10620"/>
              </w:tabs>
              <w:spacing w:after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Cước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phí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trên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+ 30%</w:t>
            </w:r>
          </w:p>
        </w:tc>
        <w:tc>
          <w:tcPr>
            <w:tcW w:w="3402" w:type="dxa"/>
            <w:shd w:val="clear" w:color="auto" w:fill="auto"/>
          </w:tcPr>
          <w:p w14:paraId="00554A48" w14:textId="77777777" w:rsidR="005C7D52" w:rsidRPr="006F3B07" w:rsidRDefault="005C7D52" w:rsidP="00D906D6">
            <w:pPr>
              <w:tabs>
                <w:tab w:val="left" w:pos="8460"/>
                <w:tab w:val="left" w:pos="10620"/>
              </w:tabs>
              <w:spacing w:after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Đối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bưu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kiện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có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TL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lớn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hơn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200kg/1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bưu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kiện</w:t>
            </w:r>
            <w:proofErr w:type="spellEnd"/>
          </w:p>
        </w:tc>
      </w:tr>
      <w:tr w:rsidR="005C7D52" w:rsidRPr="006F3B07" w14:paraId="699E447E" w14:textId="77777777" w:rsidTr="00D906D6">
        <w:trPr>
          <w:trHeight w:val="369"/>
        </w:trPr>
        <w:tc>
          <w:tcPr>
            <w:tcW w:w="4068" w:type="dxa"/>
            <w:shd w:val="clear" w:color="auto" w:fill="auto"/>
          </w:tcPr>
          <w:p w14:paraId="60F12EB8" w14:textId="77777777" w:rsidR="005C7D52" w:rsidRPr="006F3B07" w:rsidRDefault="005C7D52" w:rsidP="00D906D6">
            <w:pPr>
              <w:tabs>
                <w:tab w:val="left" w:pos="8460"/>
                <w:tab w:val="left" w:pos="10620"/>
              </w:tabs>
              <w:spacing w:after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Biên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bản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bàn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giao</w:t>
            </w:r>
            <w:proofErr w:type="spellEnd"/>
          </w:p>
        </w:tc>
        <w:tc>
          <w:tcPr>
            <w:tcW w:w="3330" w:type="dxa"/>
            <w:shd w:val="clear" w:color="auto" w:fill="auto"/>
          </w:tcPr>
          <w:p w14:paraId="1F9A3EA2" w14:textId="77777777" w:rsidR="005C7D52" w:rsidRPr="006F3B07" w:rsidRDefault="005C7D52" w:rsidP="00D906D6">
            <w:pPr>
              <w:tabs>
                <w:tab w:val="left" w:pos="8460"/>
                <w:tab w:val="left" w:pos="10620"/>
              </w:tabs>
              <w:spacing w:after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10.000đ/1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vận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đơn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7B619501" w14:textId="77777777" w:rsidR="005C7D52" w:rsidRPr="006F3B07" w:rsidRDefault="005C7D52" w:rsidP="00D906D6">
            <w:pPr>
              <w:tabs>
                <w:tab w:val="left" w:pos="8460"/>
                <w:tab w:val="left" w:pos="10620"/>
              </w:tabs>
              <w:spacing w:after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5C7D52" w:rsidRPr="006F3B07" w14:paraId="286E7D9A" w14:textId="77777777" w:rsidTr="00D906D6">
        <w:trPr>
          <w:trHeight w:val="383"/>
        </w:trPr>
        <w:tc>
          <w:tcPr>
            <w:tcW w:w="4068" w:type="dxa"/>
            <w:vMerge w:val="restart"/>
            <w:shd w:val="clear" w:color="auto" w:fill="auto"/>
          </w:tcPr>
          <w:p w14:paraId="77B67CCC" w14:textId="77777777" w:rsidR="005C7D52" w:rsidRPr="006F3B07" w:rsidRDefault="005C7D52" w:rsidP="00D906D6">
            <w:pPr>
              <w:tabs>
                <w:tab w:val="left" w:pos="8460"/>
                <w:tab w:val="left" w:pos="10620"/>
              </w:tabs>
              <w:spacing w:after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2EDE94F2" w14:textId="77777777" w:rsidR="005C7D52" w:rsidRPr="006F3B07" w:rsidRDefault="005C7D52" w:rsidP="00D906D6">
            <w:pPr>
              <w:tabs>
                <w:tab w:val="left" w:pos="8460"/>
                <w:tab w:val="left" w:pos="10620"/>
              </w:tabs>
              <w:spacing w:after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14:paraId="2C04E50D" w14:textId="77777777" w:rsidR="005C7D52" w:rsidRPr="006F3B07" w:rsidRDefault="005C7D52" w:rsidP="00D906D6">
            <w:pPr>
              <w:tabs>
                <w:tab w:val="left" w:pos="8460"/>
                <w:tab w:val="left" w:pos="10620"/>
              </w:tabs>
              <w:spacing w:after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Dịch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vụ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phát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nhật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ngày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lễ</w:t>
            </w:r>
            <w:proofErr w:type="spellEnd"/>
          </w:p>
        </w:tc>
        <w:tc>
          <w:tcPr>
            <w:tcW w:w="6732" w:type="dxa"/>
            <w:gridSpan w:val="2"/>
            <w:shd w:val="clear" w:color="auto" w:fill="auto"/>
          </w:tcPr>
          <w:p w14:paraId="52D3F518" w14:textId="77777777" w:rsidR="005C7D52" w:rsidRPr="006F3B07" w:rsidRDefault="005C7D52" w:rsidP="00D906D6">
            <w:pPr>
              <w:tabs>
                <w:tab w:val="left" w:pos="8460"/>
                <w:tab w:val="left" w:pos="10620"/>
              </w:tabs>
              <w:spacing w:after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Thư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phát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tại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Hà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, HCM: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Ngoài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cước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cộng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thêm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100.000đ/bill </w:t>
            </w:r>
          </w:p>
        </w:tc>
      </w:tr>
      <w:tr w:rsidR="005C7D52" w:rsidRPr="006F3B07" w14:paraId="176C3091" w14:textId="77777777" w:rsidTr="00D906D6">
        <w:trPr>
          <w:trHeight w:val="142"/>
        </w:trPr>
        <w:tc>
          <w:tcPr>
            <w:tcW w:w="4068" w:type="dxa"/>
            <w:vMerge/>
            <w:shd w:val="clear" w:color="auto" w:fill="auto"/>
          </w:tcPr>
          <w:p w14:paraId="31D5354B" w14:textId="77777777" w:rsidR="005C7D52" w:rsidRPr="006F3B07" w:rsidRDefault="005C7D52" w:rsidP="00D906D6">
            <w:pPr>
              <w:tabs>
                <w:tab w:val="left" w:pos="8460"/>
                <w:tab w:val="left" w:pos="10620"/>
              </w:tabs>
              <w:spacing w:after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732" w:type="dxa"/>
            <w:gridSpan w:val="2"/>
            <w:shd w:val="clear" w:color="auto" w:fill="auto"/>
          </w:tcPr>
          <w:p w14:paraId="5B6A4880" w14:textId="77777777" w:rsidR="005C7D52" w:rsidRPr="006F3B07" w:rsidRDefault="005C7D52" w:rsidP="00D906D6">
            <w:pPr>
              <w:tabs>
                <w:tab w:val="left" w:pos="8460"/>
                <w:tab w:val="left" w:pos="10620"/>
              </w:tabs>
              <w:spacing w:after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Thư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phát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tại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khác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Ngoài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cước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cộng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thêm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150.000đ/bill </w:t>
            </w:r>
          </w:p>
        </w:tc>
      </w:tr>
      <w:tr w:rsidR="005C7D52" w:rsidRPr="006F3B07" w14:paraId="46A815E8" w14:textId="77777777" w:rsidTr="00D906D6">
        <w:trPr>
          <w:trHeight w:val="142"/>
        </w:trPr>
        <w:tc>
          <w:tcPr>
            <w:tcW w:w="4068" w:type="dxa"/>
            <w:vMerge/>
            <w:shd w:val="clear" w:color="auto" w:fill="auto"/>
          </w:tcPr>
          <w:p w14:paraId="2C8FEAE4" w14:textId="77777777" w:rsidR="005C7D52" w:rsidRPr="006F3B07" w:rsidRDefault="005C7D52" w:rsidP="00D906D6">
            <w:pPr>
              <w:tabs>
                <w:tab w:val="left" w:pos="8460"/>
                <w:tab w:val="left" w:pos="10620"/>
              </w:tabs>
              <w:spacing w:after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732" w:type="dxa"/>
            <w:gridSpan w:val="2"/>
            <w:shd w:val="clear" w:color="auto" w:fill="auto"/>
          </w:tcPr>
          <w:p w14:paraId="2832F9DB" w14:textId="77777777" w:rsidR="005C7D52" w:rsidRPr="006F3B07" w:rsidRDefault="005C7D52" w:rsidP="00D906D6">
            <w:pPr>
              <w:tabs>
                <w:tab w:val="left" w:pos="8460"/>
                <w:tab w:val="left" w:pos="10620"/>
              </w:tabs>
              <w:spacing w:after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Hàng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phát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tại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Hà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Nội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, HCM: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Ngoài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cước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cộng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thêm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150.000đ/bill </w:t>
            </w:r>
          </w:p>
        </w:tc>
      </w:tr>
      <w:tr w:rsidR="005C7D52" w:rsidRPr="006F3B07" w14:paraId="3F1BB135" w14:textId="77777777" w:rsidTr="00D906D6">
        <w:trPr>
          <w:trHeight w:val="371"/>
        </w:trPr>
        <w:tc>
          <w:tcPr>
            <w:tcW w:w="4068" w:type="dxa"/>
            <w:vMerge/>
            <w:shd w:val="clear" w:color="auto" w:fill="auto"/>
          </w:tcPr>
          <w:p w14:paraId="395D4CD5" w14:textId="77777777" w:rsidR="005C7D52" w:rsidRPr="006F3B07" w:rsidRDefault="005C7D52" w:rsidP="00D906D6">
            <w:pPr>
              <w:tabs>
                <w:tab w:val="left" w:pos="8460"/>
                <w:tab w:val="left" w:pos="10620"/>
              </w:tabs>
              <w:spacing w:after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732" w:type="dxa"/>
            <w:gridSpan w:val="2"/>
            <w:shd w:val="clear" w:color="auto" w:fill="auto"/>
          </w:tcPr>
          <w:p w14:paraId="4B596244" w14:textId="77777777" w:rsidR="005C7D52" w:rsidRPr="006F3B07" w:rsidRDefault="005C7D52" w:rsidP="00D906D6">
            <w:pPr>
              <w:tabs>
                <w:tab w:val="left" w:pos="8460"/>
                <w:tab w:val="left" w:pos="10620"/>
              </w:tabs>
              <w:spacing w:after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Hàng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phát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tại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khác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Ngoài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cước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cộng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thêm</w:t>
            </w:r>
            <w:proofErr w:type="spellEnd"/>
            <w:r w:rsidRPr="006F3B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200.000đ/bill </w:t>
            </w:r>
          </w:p>
        </w:tc>
      </w:tr>
    </w:tbl>
    <w:p w14:paraId="246A0450" w14:textId="77777777" w:rsidR="005C7D52" w:rsidRPr="006F3B07" w:rsidRDefault="005C7D52" w:rsidP="005C7D52">
      <w:pPr>
        <w:spacing w:before="120" w:after="120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proofErr w:type="spellStart"/>
      <w:r w:rsidRPr="006F3B07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lastRenderedPageBreak/>
        <w:t>Ghi</w:t>
      </w:r>
      <w:proofErr w:type="spellEnd"/>
      <w:r w:rsidRPr="006F3B07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6F3B07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chú</w:t>
      </w:r>
      <w:proofErr w:type="spellEnd"/>
      <w:r w:rsidRPr="006F3B07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:  </w:t>
      </w:r>
    </w:p>
    <w:p w14:paraId="12344489" w14:textId="77777777" w:rsidR="005C7D52" w:rsidRPr="006F3B07" w:rsidRDefault="005C7D52" w:rsidP="005C7D52">
      <w:pPr>
        <w:pStyle w:val="ListParagraph"/>
        <w:numPr>
          <w:ilvl w:val="0"/>
          <w:numId w:val="10"/>
        </w:numPr>
        <w:spacing w:before="120" w:after="120"/>
        <w:rPr>
          <w:b/>
          <w:bCs/>
          <w:color w:val="000000" w:themeColor="text1"/>
        </w:rPr>
      </w:pPr>
      <w:proofErr w:type="spellStart"/>
      <w:r w:rsidRPr="006F3B07">
        <w:rPr>
          <w:bCs/>
          <w:color w:val="000000" w:themeColor="text1"/>
        </w:rPr>
        <w:t>Hàng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hóa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cồng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kềnh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chuyển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phát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nhanh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được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tính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quy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đổi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như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sau</w:t>
      </w:r>
      <w:proofErr w:type="spellEnd"/>
      <w:r w:rsidRPr="006F3B07">
        <w:rPr>
          <w:bCs/>
          <w:color w:val="000000" w:themeColor="text1"/>
        </w:rPr>
        <w:t xml:space="preserve">: TL= </w:t>
      </w:r>
      <w:r w:rsidRPr="006F3B07">
        <w:rPr>
          <w:b/>
          <w:bCs/>
          <w:color w:val="000000" w:themeColor="text1"/>
        </w:rPr>
        <w:t>(</w:t>
      </w:r>
      <w:proofErr w:type="spellStart"/>
      <w:r w:rsidRPr="006F3B07">
        <w:rPr>
          <w:b/>
          <w:bCs/>
          <w:color w:val="000000" w:themeColor="text1"/>
        </w:rPr>
        <w:t>Dx</w:t>
      </w:r>
      <w:proofErr w:type="spellEnd"/>
      <w:r w:rsidRPr="006F3B07">
        <w:rPr>
          <w:b/>
          <w:bCs/>
          <w:color w:val="000000" w:themeColor="text1"/>
        </w:rPr>
        <w:t xml:space="preserve"> Rx C)/6000. </w:t>
      </w:r>
      <w:r w:rsidRPr="006F3B07">
        <w:rPr>
          <w:color w:val="000000" w:themeColor="text1"/>
        </w:rPr>
        <w:t>(</w:t>
      </w:r>
      <w:proofErr w:type="spellStart"/>
      <w:r w:rsidRPr="006F3B07">
        <w:rPr>
          <w:color w:val="000000" w:themeColor="text1"/>
        </w:rPr>
        <w:t>Đơn</w:t>
      </w:r>
      <w:proofErr w:type="spellEnd"/>
      <w:r w:rsidRPr="006F3B07">
        <w:rPr>
          <w:color w:val="000000" w:themeColor="text1"/>
        </w:rPr>
        <w:t xml:space="preserve"> </w:t>
      </w:r>
      <w:proofErr w:type="spellStart"/>
      <w:r w:rsidRPr="006F3B07">
        <w:rPr>
          <w:color w:val="000000" w:themeColor="text1"/>
        </w:rPr>
        <w:t>vị</w:t>
      </w:r>
      <w:proofErr w:type="spellEnd"/>
      <w:r w:rsidRPr="006F3B07">
        <w:rPr>
          <w:color w:val="000000" w:themeColor="text1"/>
        </w:rPr>
        <w:t xml:space="preserve"> </w:t>
      </w:r>
      <w:proofErr w:type="spellStart"/>
      <w:r w:rsidRPr="006F3B07">
        <w:rPr>
          <w:color w:val="000000" w:themeColor="text1"/>
        </w:rPr>
        <w:t>tính:cm</w:t>
      </w:r>
      <w:proofErr w:type="spellEnd"/>
      <w:r w:rsidRPr="006F3B07">
        <w:rPr>
          <w:color w:val="000000" w:themeColor="text1"/>
        </w:rPr>
        <w:t>)</w:t>
      </w:r>
    </w:p>
    <w:p w14:paraId="7A35FC94" w14:textId="77777777" w:rsidR="005C7D52" w:rsidRPr="004B7FCA" w:rsidRDefault="005C7D52" w:rsidP="005C7D52">
      <w:pPr>
        <w:pStyle w:val="ListParagraph"/>
        <w:numPr>
          <w:ilvl w:val="0"/>
          <w:numId w:val="10"/>
        </w:numPr>
        <w:spacing w:before="120" w:after="120"/>
        <w:rPr>
          <w:bCs/>
          <w:color w:val="000000" w:themeColor="text1"/>
        </w:rPr>
      </w:pPr>
      <w:proofErr w:type="spellStart"/>
      <w:r w:rsidRPr="006F3B07">
        <w:rPr>
          <w:bCs/>
          <w:color w:val="000000" w:themeColor="text1"/>
        </w:rPr>
        <w:t>Hàng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hóa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cồng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kềnh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chuyển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phát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tiết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kiệm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được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tính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quy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đổi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như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sau</w:t>
      </w:r>
      <w:proofErr w:type="spellEnd"/>
      <w:r w:rsidRPr="006F3B07">
        <w:rPr>
          <w:bCs/>
          <w:color w:val="000000" w:themeColor="text1"/>
        </w:rPr>
        <w:t xml:space="preserve">: TL= </w:t>
      </w:r>
      <w:r w:rsidRPr="006F3B07">
        <w:rPr>
          <w:b/>
          <w:bCs/>
          <w:color w:val="000000" w:themeColor="text1"/>
        </w:rPr>
        <w:t>(</w:t>
      </w:r>
      <w:proofErr w:type="spellStart"/>
      <w:r w:rsidRPr="006F3B07">
        <w:rPr>
          <w:b/>
          <w:bCs/>
          <w:color w:val="000000" w:themeColor="text1"/>
        </w:rPr>
        <w:t>Dx</w:t>
      </w:r>
      <w:proofErr w:type="spellEnd"/>
      <w:r w:rsidRPr="006F3B07">
        <w:rPr>
          <w:b/>
          <w:bCs/>
          <w:color w:val="000000" w:themeColor="text1"/>
        </w:rPr>
        <w:t xml:space="preserve"> Rx C)/4000. </w:t>
      </w:r>
      <w:r w:rsidRPr="006F3B07">
        <w:rPr>
          <w:color w:val="000000" w:themeColor="text1"/>
        </w:rPr>
        <w:t>(</w:t>
      </w:r>
      <w:proofErr w:type="spellStart"/>
      <w:r w:rsidRPr="006F3B07">
        <w:rPr>
          <w:color w:val="000000" w:themeColor="text1"/>
        </w:rPr>
        <w:t>Đơn</w:t>
      </w:r>
      <w:proofErr w:type="spellEnd"/>
      <w:r w:rsidRPr="006F3B07">
        <w:rPr>
          <w:color w:val="000000" w:themeColor="text1"/>
        </w:rPr>
        <w:t xml:space="preserve"> </w:t>
      </w:r>
      <w:proofErr w:type="spellStart"/>
      <w:r w:rsidRPr="006F3B07">
        <w:rPr>
          <w:color w:val="000000" w:themeColor="text1"/>
        </w:rPr>
        <w:t>vị</w:t>
      </w:r>
      <w:proofErr w:type="spellEnd"/>
      <w:r w:rsidRPr="006F3B07">
        <w:rPr>
          <w:color w:val="000000" w:themeColor="text1"/>
        </w:rPr>
        <w:t xml:space="preserve"> </w:t>
      </w:r>
      <w:proofErr w:type="spellStart"/>
      <w:r w:rsidRPr="006F3B07">
        <w:rPr>
          <w:color w:val="000000" w:themeColor="text1"/>
        </w:rPr>
        <w:t>tính:cm</w:t>
      </w:r>
      <w:proofErr w:type="spellEnd"/>
      <w:r w:rsidRPr="006F3B07">
        <w:rPr>
          <w:color w:val="000000" w:themeColor="text1"/>
        </w:rPr>
        <w:t>)</w:t>
      </w:r>
    </w:p>
    <w:p w14:paraId="0427BE8B" w14:textId="77777777" w:rsidR="005C7D52" w:rsidRPr="004B7FCA" w:rsidRDefault="005C7D52" w:rsidP="005C7D52">
      <w:pPr>
        <w:pStyle w:val="ListParagraph"/>
        <w:numPr>
          <w:ilvl w:val="0"/>
          <w:numId w:val="10"/>
        </w:numPr>
        <w:spacing w:before="120" w:after="120"/>
        <w:rPr>
          <w:bCs/>
          <w:color w:val="000000" w:themeColor="text1"/>
        </w:rPr>
      </w:pPr>
      <w:proofErr w:type="spellStart"/>
      <w:r>
        <w:rPr>
          <w:color w:val="000000" w:themeColor="text1"/>
        </w:rPr>
        <w:t>Trọng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lượng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tính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cước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trọng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lượng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nào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hơn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giữa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trọng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lượng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thực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tế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trọng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lượng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đổi</w:t>
      </w:r>
      <w:proofErr w:type="spellEnd"/>
      <w:r>
        <w:rPr>
          <w:color w:val="000000" w:themeColor="text1"/>
        </w:rPr>
        <w:t>.</w:t>
      </w:r>
    </w:p>
    <w:p w14:paraId="03C588E1" w14:textId="77777777" w:rsidR="005C7D52" w:rsidRPr="006F3B07" w:rsidRDefault="005C7D52" w:rsidP="005C7D52">
      <w:pPr>
        <w:pStyle w:val="ListParagraph"/>
        <w:numPr>
          <w:ilvl w:val="0"/>
          <w:numId w:val="10"/>
        </w:numPr>
        <w:spacing w:before="120" w:after="120"/>
        <w:rPr>
          <w:bCs/>
          <w:color w:val="000000" w:themeColor="text1"/>
        </w:rPr>
      </w:pPr>
      <w:proofErr w:type="spellStart"/>
      <w:r>
        <w:rPr>
          <w:color w:val="000000" w:themeColor="text1"/>
        </w:rPr>
        <w:t>Cước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dịch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vụ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gia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tăng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dịch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vụ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cộng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thêm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áp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dụng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Nội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và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trung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tâm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các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tỉnh</w:t>
      </w:r>
      <w:proofErr w:type="spellEnd"/>
      <w:r>
        <w:rPr>
          <w:color w:val="000000" w:themeColor="text1"/>
        </w:rPr>
        <w:t xml:space="preserve">, chi </w:t>
      </w:r>
      <w:proofErr w:type="spellStart"/>
      <w:r>
        <w:rPr>
          <w:color w:val="000000" w:themeColor="text1"/>
        </w:rPr>
        <w:t>phí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về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huyện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xã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căn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cứ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cước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thực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tế</w:t>
      </w:r>
      <w:proofErr w:type="gramStart"/>
      <w:r>
        <w:rPr>
          <w:color w:val="000000" w:themeColor="text1"/>
        </w:rPr>
        <w:t>,Vippost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thông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báo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tại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thời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điểm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phát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sinh</w:t>
      </w:r>
      <w:proofErr w:type="spellEnd"/>
      <w:r>
        <w:rPr>
          <w:color w:val="000000" w:themeColor="text1"/>
        </w:rPr>
        <w:t>.</w:t>
      </w:r>
    </w:p>
    <w:p w14:paraId="4C20E3EC" w14:textId="77777777" w:rsidR="005C7D52" w:rsidRPr="006F3B07" w:rsidRDefault="005C7D52" w:rsidP="005C7D52">
      <w:pPr>
        <w:pStyle w:val="ListParagraph"/>
        <w:numPr>
          <w:ilvl w:val="0"/>
          <w:numId w:val="10"/>
        </w:numPr>
        <w:spacing w:before="120" w:after="120"/>
        <w:rPr>
          <w:bCs/>
          <w:color w:val="000000" w:themeColor="text1"/>
        </w:rPr>
      </w:pPr>
      <w:proofErr w:type="spellStart"/>
      <w:r w:rsidRPr="006F3B07">
        <w:rPr>
          <w:bCs/>
          <w:color w:val="000000" w:themeColor="text1"/>
        </w:rPr>
        <w:t>Khu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vực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huyện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xã</w:t>
      </w:r>
      <w:proofErr w:type="spellEnd"/>
      <w:r w:rsidRPr="006F3B07">
        <w:rPr>
          <w:bCs/>
          <w:color w:val="000000" w:themeColor="text1"/>
        </w:rPr>
        <w:t xml:space="preserve">, </w:t>
      </w:r>
      <w:proofErr w:type="spellStart"/>
      <w:r w:rsidRPr="006F3B07">
        <w:rPr>
          <w:bCs/>
          <w:color w:val="000000" w:themeColor="text1"/>
        </w:rPr>
        <w:t>hải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đảo</w:t>
      </w:r>
      <w:proofErr w:type="spellEnd"/>
      <w:r w:rsidRPr="006F3B07">
        <w:rPr>
          <w:bCs/>
          <w:color w:val="000000" w:themeColor="text1"/>
        </w:rPr>
        <w:t xml:space="preserve">. </w:t>
      </w:r>
      <w:proofErr w:type="spellStart"/>
      <w:r w:rsidRPr="006F3B07">
        <w:rPr>
          <w:bCs/>
          <w:color w:val="000000" w:themeColor="text1"/>
        </w:rPr>
        <w:t>Cước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phí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phát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tận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nơi</w:t>
      </w:r>
      <w:proofErr w:type="spellEnd"/>
      <w:r w:rsidRPr="006F3B07">
        <w:rPr>
          <w:bCs/>
          <w:color w:val="000000" w:themeColor="text1"/>
        </w:rPr>
        <w:t>=</w:t>
      </w:r>
      <w:proofErr w:type="spellStart"/>
      <w:r w:rsidRPr="006F3B07">
        <w:rPr>
          <w:bCs/>
          <w:color w:val="000000" w:themeColor="text1"/>
        </w:rPr>
        <w:t>Cước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phí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nêu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trên</w:t>
      </w:r>
      <w:proofErr w:type="spellEnd"/>
      <w:r w:rsidRPr="006F3B07">
        <w:rPr>
          <w:bCs/>
          <w:color w:val="000000" w:themeColor="text1"/>
        </w:rPr>
        <w:t xml:space="preserve"> + 25%</w:t>
      </w:r>
    </w:p>
    <w:p w14:paraId="24D4B9D1" w14:textId="77777777" w:rsidR="005C7D52" w:rsidRPr="006F3B07" w:rsidRDefault="005C7D52" w:rsidP="005C7D52">
      <w:pPr>
        <w:pStyle w:val="ListParagraph"/>
        <w:numPr>
          <w:ilvl w:val="0"/>
          <w:numId w:val="10"/>
        </w:numPr>
        <w:spacing w:before="120" w:after="120"/>
        <w:rPr>
          <w:b/>
          <w:bCs/>
          <w:color w:val="000000" w:themeColor="text1"/>
        </w:rPr>
      </w:pPr>
      <w:proofErr w:type="spellStart"/>
      <w:r w:rsidRPr="006F3B07">
        <w:rPr>
          <w:bCs/>
          <w:color w:val="000000" w:themeColor="text1"/>
        </w:rPr>
        <w:t>Tổng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cước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dịch</w:t>
      </w:r>
      <w:proofErr w:type="spellEnd"/>
      <w:r w:rsidRPr="006F3B07">
        <w:rPr>
          <w:bCs/>
          <w:color w:val="000000" w:themeColor="text1"/>
        </w:rPr>
        <w:t xml:space="preserve"> </w:t>
      </w:r>
      <w:proofErr w:type="spellStart"/>
      <w:r w:rsidRPr="006F3B07">
        <w:rPr>
          <w:bCs/>
          <w:color w:val="000000" w:themeColor="text1"/>
        </w:rPr>
        <w:t>vụ</w:t>
      </w:r>
      <w:proofErr w:type="spellEnd"/>
      <w:r w:rsidRPr="006F3B07">
        <w:rPr>
          <w:bCs/>
          <w:color w:val="000000" w:themeColor="text1"/>
        </w:rPr>
        <w:t xml:space="preserve"> = </w:t>
      </w:r>
      <w:r w:rsidRPr="006F3B07">
        <w:rPr>
          <w:b/>
          <w:bCs/>
          <w:color w:val="000000" w:themeColor="text1"/>
        </w:rPr>
        <w:t>{[(</w:t>
      </w:r>
      <w:proofErr w:type="spellStart"/>
      <w:r w:rsidRPr="006F3B07">
        <w:rPr>
          <w:b/>
          <w:bCs/>
          <w:color w:val="000000" w:themeColor="text1"/>
        </w:rPr>
        <w:t>Cước</w:t>
      </w:r>
      <w:proofErr w:type="spellEnd"/>
      <w:r w:rsidRPr="006F3B07">
        <w:rPr>
          <w:b/>
          <w:bCs/>
          <w:color w:val="000000" w:themeColor="text1"/>
        </w:rPr>
        <w:t xml:space="preserve"> </w:t>
      </w:r>
      <w:proofErr w:type="spellStart"/>
      <w:r w:rsidRPr="006F3B07">
        <w:rPr>
          <w:b/>
          <w:bCs/>
          <w:color w:val="000000" w:themeColor="text1"/>
        </w:rPr>
        <w:t>dịch</w:t>
      </w:r>
      <w:proofErr w:type="spellEnd"/>
      <w:r w:rsidRPr="006F3B07">
        <w:rPr>
          <w:b/>
          <w:bCs/>
          <w:color w:val="000000" w:themeColor="text1"/>
        </w:rPr>
        <w:t xml:space="preserve"> </w:t>
      </w:r>
      <w:proofErr w:type="spellStart"/>
      <w:r w:rsidRPr="006F3B07">
        <w:rPr>
          <w:b/>
          <w:bCs/>
          <w:color w:val="000000" w:themeColor="text1"/>
        </w:rPr>
        <w:t>vụ</w:t>
      </w:r>
      <w:proofErr w:type="spellEnd"/>
      <w:r w:rsidRPr="006F3B07">
        <w:rPr>
          <w:b/>
          <w:bCs/>
          <w:color w:val="000000" w:themeColor="text1"/>
        </w:rPr>
        <w:t xml:space="preserve"> </w:t>
      </w:r>
      <w:proofErr w:type="spellStart"/>
      <w:r w:rsidRPr="006F3B07">
        <w:rPr>
          <w:b/>
          <w:bCs/>
          <w:color w:val="000000" w:themeColor="text1"/>
        </w:rPr>
        <w:t>cơ</w:t>
      </w:r>
      <w:proofErr w:type="spellEnd"/>
      <w:r w:rsidRPr="006F3B07">
        <w:rPr>
          <w:b/>
          <w:bCs/>
          <w:color w:val="000000" w:themeColor="text1"/>
        </w:rPr>
        <w:t xml:space="preserve"> </w:t>
      </w:r>
      <w:proofErr w:type="spellStart"/>
      <w:r w:rsidRPr="006F3B07">
        <w:rPr>
          <w:b/>
          <w:bCs/>
          <w:color w:val="000000" w:themeColor="text1"/>
        </w:rPr>
        <w:t>bản</w:t>
      </w:r>
      <w:proofErr w:type="spellEnd"/>
      <w:r w:rsidRPr="006F3B07">
        <w:rPr>
          <w:b/>
          <w:bCs/>
          <w:color w:val="000000" w:themeColor="text1"/>
        </w:rPr>
        <w:t xml:space="preserve"> + </w:t>
      </w:r>
      <w:proofErr w:type="spellStart"/>
      <w:r w:rsidRPr="006F3B07">
        <w:rPr>
          <w:b/>
          <w:bCs/>
          <w:color w:val="000000" w:themeColor="text1"/>
        </w:rPr>
        <w:t>Phụ</w:t>
      </w:r>
      <w:proofErr w:type="spellEnd"/>
      <w:r w:rsidRPr="006F3B07">
        <w:rPr>
          <w:b/>
          <w:bCs/>
          <w:color w:val="000000" w:themeColor="text1"/>
        </w:rPr>
        <w:t xml:space="preserve"> </w:t>
      </w:r>
      <w:proofErr w:type="spellStart"/>
      <w:r w:rsidRPr="006F3B07">
        <w:rPr>
          <w:b/>
          <w:bCs/>
          <w:color w:val="000000" w:themeColor="text1"/>
        </w:rPr>
        <w:t>phí</w:t>
      </w:r>
      <w:proofErr w:type="spellEnd"/>
      <w:r w:rsidRPr="006F3B07">
        <w:rPr>
          <w:b/>
          <w:bCs/>
          <w:color w:val="000000" w:themeColor="text1"/>
        </w:rPr>
        <w:t xml:space="preserve"> </w:t>
      </w:r>
      <w:proofErr w:type="spellStart"/>
      <w:r w:rsidRPr="006F3B07">
        <w:rPr>
          <w:b/>
          <w:bCs/>
          <w:color w:val="000000" w:themeColor="text1"/>
        </w:rPr>
        <w:t>vùng</w:t>
      </w:r>
      <w:proofErr w:type="spellEnd"/>
      <w:r w:rsidRPr="006F3B07">
        <w:rPr>
          <w:b/>
          <w:bCs/>
          <w:color w:val="000000" w:themeColor="text1"/>
        </w:rPr>
        <w:t xml:space="preserve"> </w:t>
      </w:r>
      <w:proofErr w:type="spellStart"/>
      <w:r w:rsidRPr="006F3B07">
        <w:rPr>
          <w:b/>
          <w:bCs/>
          <w:color w:val="000000" w:themeColor="text1"/>
        </w:rPr>
        <w:t>sâu</w:t>
      </w:r>
      <w:proofErr w:type="spellEnd"/>
      <w:r w:rsidRPr="006F3B07">
        <w:rPr>
          <w:b/>
          <w:bCs/>
          <w:color w:val="000000" w:themeColor="text1"/>
        </w:rPr>
        <w:t xml:space="preserve"> </w:t>
      </w:r>
      <w:proofErr w:type="spellStart"/>
      <w:r w:rsidRPr="006F3B07">
        <w:rPr>
          <w:b/>
          <w:bCs/>
          <w:color w:val="000000" w:themeColor="text1"/>
        </w:rPr>
        <w:t>vùng</w:t>
      </w:r>
      <w:proofErr w:type="spellEnd"/>
      <w:r w:rsidRPr="006F3B07">
        <w:rPr>
          <w:b/>
          <w:bCs/>
          <w:color w:val="000000" w:themeColor="text1"/>
        </w:rPr>
        <w:t xml:space="preserve"> </w:t>
      </w:r>
      <w:proofErr w:type="spellStart"/>
      <w:r w:rsidRPr="006F3B07">
        <w:rPr>
          <w:b/>
          <w:bCs/>
          <w:color w:val="000000" w:themeColor="text1"/>
        </w:rPr>
        <w:t>xa</w:t>
      </w:r>
      <w:proofErr w:type="spellEnd"/>
      <w:r w:rsidRPr="006F3B07">
        <w:rPr>
          <w:b/>
          <w:bCs/>
          <w:color w:val="000000" w:themeColor="text1"/>
        </w:rPr>
        <w:t xml:space="preserve"> (</w:t>
      </w:r>
      <w:proofErr w:type="spellStart"/>
      <w:r w:rsidRPr="006F3B07">
        <w:rPr>
          <w:b/>
          <w:bCs/>
          <w:color w:val="000000" w:themeColor="text1"/>
        </w:rPr>
        <w:t>nếu</w:t>
      </w:r>
      <w:proofErr w:type="spellEnd"/>
      <w:r w:rsidRPr="006F3B07">
        <w:rPr>
          <w:b/>
          <w:bCs/>
          <w:color w:val="000000" w:themeColor="text1"/>
        </w:rPr>
        <w:t xml:space="preserve"> </w:t>
      </w:r>
      <w:proofErr w:type="spellStart"/>
      <w:r w:rsidRPr="006F3B07">
        <w:rPr>
          <w:b/>
          <w:bCs/>
          <w:color w:val="000000" w:themeColor="text1"/>
        </w:rPr>
        <w:t>có</w:t>
      </w:r>
      <w:proofErr w:type="spellEnd"/>
      <w:r w:rsidRPr="006F3B07">
        <w:rPr>
          <w:b/>
          <w:bCs/>
          <w:color w:val="000000" w:themeColor="text1"/>
        </w:rPr>
        <w:t xml:space="preserve">)) * PPXD] + DV </w:t>
      </w:r>
      <w:proofErr w:type="spellStart"/>
      <w:r w:rsidRPr="006F3B07">
        <w:rPr>
          <w:b/>
          <w:bCs/>
          <w:color w:val="000000" w:themeColor="text1"/>
        </w:rPr>
        <w:t>gia</w:t>
      </w:r>
      <w:proofErr w:type="spellEnd"/>
      <w:r w:rsidRPr="006F3B07">
        <w:rPr>
          <w:b/>
          <w:bCs/>
          <w:color w:val="000000" w:themeColor="text1"/>
        </w:rPr>
        <w:t xml:space="preserve"> </w:t>
      </w:r>
      <w:proofErr w:type="spellStart"/>
      <w:proofErr w:type="gramStart"/>
      <w:r w:rsidRPr="006F3B07">
        <w:rPr>
          <w:b/>
          <w:bCs/>
          <w:color w:val="000000" w:themeColor="text1"/>
        </w:rPr>
        <w:t>tăng</w:t>
      </w:r>
      <w:proofErr w:type="spellEnd"/>
      <w:r w:rsidRPr="006F3B07">
        <w:rPr>
          <w:b/>
          <w:bCs/>
          <w:color w:val="000000" w:themeColor="text1"/>
        </w:rPr>
        <w:t xml:space="preserve">  +</w:t>
      </w:r>
      <w:proofErr w:type="spellStart"/>
      <w:proofErr w:type="gramEnd"/>
      <w:r w:rsidRPr="006F3B07">
        <w:rPr>
          <w:b/>
          <w:bCs/>
          <w:color w:val="000000" w:themeColor="text1"/>
        </w:rPr>
        <w:t>thu</w:t>
      </w:r>
      <w:proofErr w:type="spellEnd"/>
      <w:r w:rsidRPr="006F3B07">
        <w:rPr>
          <w:b/>
          <w:bCs/>
          <w:color w:val="000000" w:themeColor="text1"/>
        </w:rPr>
        <w:t xml:space="preserve"> </w:t>
      </w:r>
      <w:proofErr w:type="spellStart"/>
      <w:r w:rsidRPr="006F3B07">
        <w:rPr>
          <w:b/>
          <w:bCs/>
          <w:color w:val="000000" w:themeColor="text1"/>
        </w:rPr>
        <w:t>khác</w:t>
      </w:r>
      <w:proofErr w:type="spellEnd"/>
      <w:r w:rsidRPr="006F3B07">
        <w:rPr>
          <w:b/>
          <w:bCs/>
          <w:color w:val="000000" w:themeColor="text1"/>
        </w:rPr>
        <w:t xml:space="preserve"> (</w:t>
      </w:r>
      <w:proofErr w:type="spellStart"/>
      <w:r w:rsidRPr="006F3B07">
        <w:rPr>
          <w:b/>
          <w:bCs/>
          <w:color w:val="000000" w:themeColor="text1"/>
        </w:rPr>
        <w:t>nếu</w:t>
      </w:r>
      <w:proofErr w:type="spellEnd"/>
      <w:r w:rsidRPr="006F3B07">
        <w:rPr>
          <w:b/>
          <w:bCs/>
          <w:color w:val="000000" w:themeColor="text1"/>
        </w:rPr>
        <w:t xml:space="preserve"> </w:t>
      </w:r>
      <w:proofErr w:type="spellStart"/>
      <w:r w:rsidRPr="006F3B07">
        <w:rPr>
          <w:b/>
          <w:bCs/>
          <w:color w:val="000000" w:themeColor="text1"/>
        </w:rPr>
        <w:t>có</w:t>
      </w:r>
      <w:proofErr w:type="spellEnd"/>
      <w:r w:rsidRPr="006F3B07">
        <w:rPr>
          <w:b/>
          <w:bCs/>
          <w:color w:val="000000" w:themeColor="text1"/>
        </w:rPr>
        <w:t xml:space="preserve">)} * VAT. </w:t>
      </w:r>
      <w:proofErr w:type="spellStart"/>
      <w:r w:rsidRPr="006F3B07">
        <w:rPr>
          <w:b/>
          <w:bCs/>
          <w:color w:val="000000" w:themeColor="text1"/>
        </w:rPr>
        <w:t>Dịch</w:t>
      </w:r>
      <w:proofErr w:type="spellEnd"/>
      <w:r w:rsidRPr="006F3B07">
        <w:rPr>
          <w:b/>
          <w:bCs/>
          <w:color w:val="000000" w:themeColor="text1"/>
        </w:rPr>
        <w:t xml:space="preserve"> </w:t>
      </w:r>
      <w:proofErr w:type="spellStart"/>
      <w:r w:rsidRPr="006F3B07">
        <w:rPr>
          <w:b/>
          <w:bCs/>
          <w:color w:val="000000" w:themeColor="text1"/>
        </w:rPr>
        <w:t>vụ</w:t>
      </w:r>
      <w:proofErr w:type="spellEnd"/>
      <w:r w:rsidRPr="006F3B07">
        <w:rPr>
          <w:b/>
          <w:bCs/>
          <w:color w:val="000000" w:themeColor="text1"/>
        </w:rPr>
        <w:t xml:space="preserve"> </w:t>
      </w:r>
      <w:proofErr w:type="spellStart"/>
      <w:r w:rsidRPr="006F3B07">
        <w:rPr>
          <w:b/>
          <w:bCs/>
          <w:color w:val="000000" w:themeColor="text1"/>
        </w:rPr>
        <w:t>gia</w:t>
      </w:r>
      <w:proofErr w:type="spellEnd"/>
      <w:r w:rsidRPr="006F3B07">
        <w:rPr>
          <w:b/>
          <w:bCs/>
          <w:color w:val="000000" w:themeColor="text1"/>
        </w:rPr>
        <w:t xml:space="preserve"> </w:t>
      </w:r>
      <w:proofErr w:type="spellStart"/>
      <w:r>
        <w:rPr>
          <w:b/>
          <w:bCs/>
          <w:color w:val="000000" w:themeColor="text1"/>
        </w:rPr>
        <w:t>tă</w:t>
      </w:r>
      <w:r w:rsidRPr="006F3B07">
        <w:rPr>
          <w:b/>
          <w:bCs/>
          <w:color w:val="000000" w:themeColor="text1"/>
        </w:rPr>
        <w:t>ng</w:t>
      </w:r>
      <w:proofErr w:type="spellEnd"/>
      <w:r w:rsidRPr="006F3B07">
        <w:rPr>
          <w:b/>
          <w:bCs/>
          <w:color w:val="000000" w:themeColor="text1"/>
        </w:rPr>
        <w:t xml:space="preserve"> </w:t>
      </w:r>
      <w:proofErr w:type="spellStart"/>
      <w:r w:rsidRPr="006F3B07">
        <w:rPr>
          <w:b/>
          <w:bCs/>
          <w:color w:val="000000" w:themeColor="text1"/>
        </w:rPr>
        <w:t>là</w:t>
      </w:r>
      <w:proofErr w:type="spellEnd"/>
      <w:r w:rsidRPr="006F3B07">
        <w:rPr>
          <w:b/>
          <w:bCs/>
          <w:color w:val="000000" w:themeColor="text1"/>
        </w:rPr>
        <w:t xml:space="preserve"> </w:t>
      </w:r>
      <w:proofErr w:type="spellStart"/>
      <w:r w:rsidRPr="006F3B07">
        <w:rPr>
          <w:b/>
          <w:bCs/>
          <w:color w:val="000000" w:themeColor="text1"/>
        </w:rPr>
        <w:t>các</w:t>
      </w:r>
      <w:proofErr w:type="spellEnd"/>
      <w:r w:rsidRPr="006F3B07">
        <w:rPr>
          <w:b/>
          <w:bCs/>
          <w:color w:val="000000" w:themeColor="text1"/>
        </w:rPr>
        <w:t xml:space="preserve"> </w:t>
      </w:r>
      <w:proofErr w:type="spellStart"/>
      <w:r w:rsidRPr="006F3B07">
        <w:rPr>
          <w:b/>
          <w:bCs/>
          <w:color w:val="000000" w:themeColor="text1"/>
        </w:rPr>
        <w:t>dịch</w:t>
      </w:r>
      <w:proofErr w:type="spellEnd"/>
      <w:r w:rsidRPr="006F3B07">
        <w:rPr>
          <w:b/>
          <w:bCs/>
          <w:color w:val="000000" w:themeColor="text1"/>
        </w:rPr>
        <w:t xml:space="preserve"> </w:t>
      </w:r>
      <w:proofErr w:type="spellStart"/>
      <w:r w:rsidRPr="006F3B07">
        <w:rPr>
          <w:b/>
          <w:bCs/>
          <w:color w:val="000000" w:themeColor="text1"/>
        </w:rPr>
        <w:t>vụ</w:t>
      </w:r>
      <w:proofErr w:type="spellEnd"/>
      <w:r w:rsidRPr="006F3B07">
        <w:rPr>
          <w:b/>
          <w:bCs/>
          <w:color w:val="000000" w:themeColor="text1"/>
        </w:rPr>
        <w:t xml:space="preserve"> </w:t>
      </w:r>
      <w:proofErr w:type="spellStart"/>
      <w:r w:rsidRPr="006F3B07">
        <w:rPr>
          <w:b/>
          <w:bCs/>
          <w:color w:val="000000" w:themeColor="text1"/>
        </w:rPr>
        <w:t>ngoài</w:t>
      </w:r>
      <w:proofErr w:type="spellEnd"/>
      <w:r w:rsidRPr="006F3B07">
        <w:rPr>
          <w:b/>
          <w:bCs/>
          <w:color w:val="000000" w:themeColor="text1"/>
        </w:rPr>
        <w:t xml:space="preserve"> </w:t>
      </w:r>
      <w:proofErr w:type="spellStart"/>
      <w:r w:rsidRPr="006F3B07">
        <w:rPr>
          <w:b/>
          <w:bCs/>
          <w:color w:val="000000" w:themeColor="text1"/>
        </w:rPr>
        <w:t>cước</w:t>
      </w:r>
      <w:proofErr w:type="spellEnd"/>
      <w:r w:rsidRPr="006F3B07">
        <w:rPr>
          <w:b/>
          <w:bCs/>
          <w:color w:val="000000" w:themeColor="text1"/>
        </w:rPr>
        <w:t xml:space="preserve"> </w:t>
      </w:r>
      <w:proofErr w:type="spellStart"/>
      <w:r w:rsidRPr="006F3B07">
        <w:rPr>
          <w:b/>
          <w:bCs/>
          <w:color w:val="000000" w:themeColor="text1"/>
        </w:rPr>
        <w:t>chính</w:t>
      </w:r>
      <w:proofErr w:type="spellEnd"/>
      <w:r w:rsidRPr="006F3B07">
        <w:rPr>
          <w:b/>
          <w:bCs/>
          <w:color w:val="000000" w:themeColor="text1"/>
        </w:rPr>
        <w:t xml:space="preserve"> </w:t>
      </w:r>
      <w:proofErr w:type="gramStart"/>
      <w:r w:rsidRPr="006F3B07">
        <w:rPr>
          <w:b/>
          <w:bCs/>
          <w:color w:val="000000" w:themeColor="text1"/>
        </w:rPr>
        <w:t xml:space="preserve">( </w:t>
      </w:r>
      <w:proofErr w:type="spellStart"/>
      <w:r w:rsidRPr="006F3B07">
        <w:rPr>
          <w:b/>
          <w:bCs/>
          <w:color w:val="000000" w:themeColor="text1"/>
        </w:rPr>
        <w:t>hỏa</w:t>
      </w:r>
      <w:proofErr w:type="spellEnd"/>
      <w:proofErr w:type="gramEnd"/>
      <w:r w:rsidRPr="006F3B07">
        <w:rPr>
          <w:b/>
          <w:bCs/>
          <w:color w:val="000000" w:themeColor="text1"/>
        </w:rPr>
        <w:t xml:space="preserve"> </w:t>
      </w:r>
      <w:proofErr w:type="spellStart"/>
      <w:r w:rsidRPr="006F3B07">
        <w:rPr>
          <w:b/>
          <w:bCs/>
          <w:color w:val="000000" w:themeColor="text1"/>
        </w:rPr>
        <w:t>tốc</w:t>
      </w:r>
      <w:proofErr w:type="spellEnd"/>
      <w:r w:rsidRPr="006F3B07">
        <w:rPr>
          <w:b/>
          <w:bCs/>
          <w:color w:val="000000" w:themeColor="text1"/>
        </w:rPr>
        <w:t xml:space="preserve">, </w:t>
      </w:r>
      <w:proofErr w:type="spellStart"/>
      <w:r w:rsidRPr="006F3B07">
        <w:rPr>
          <w:b/>
          <w:bCs/>
          <w:color w:val="000000" w:themeColor="text1"/>
        </w:rPr>
        <w:t>phát</w:t>
      </w:r>
      <w:proofErr w:type="spellEnd"/>
      <w:r w:rsidRPr="006F3B07">
        <w:rPr>
          <w:b/>
          <w:bCs/>
          <w:color w:val="000000" w:themeColor="text1"/>
        </w:rPr>
        <w:t xml:space="preserve"> </w:t>
      </w:r>
      <w:proofErr w:type="spellStart"/>
      <w:r w:rsidRPr="006F3B07">
        <w:rPr>
          <w:b/>
          <w:bCs/>
          <w:color w:val="000000" w:themeColor="text1"/>
        </w:rPr>
        <w:t>tận</w:t>
      </w:r>
      <w:proofErr w:type="spellEnd"/>
      <w:r w:rsidRPr="006F3B07">
        <w:rPr>
          <w:b/>
          <w:bCs/>
          <w:color w:val="000000" w:themeColor="text1"/>
        </w:rPr>
        <w:t xml:space="preserve"> </w:t>
      </w:r>
      <w:proofErr w:type="spellStart"/>
      <w:r w:rsidRPr="006F3B07">
        <w:rPr>
          <w:b/>
          <w:bCs/>
          <w:color w:val="000000" w:themeColor="text1"/>
        </w:rPr>
        <w:t>tay</w:t>
      </w:r>
      <w:proofErr w:type="spellEnd"/>
      <w:r w:rsidRPr="006F3B07">
        <w:rPr>
          <w:b/>
          <w:bCs/>
          <w:color w:val="000000" w:themeColor="text1"/>
        </w:rPr>
        <w:t xml:space="preserve">, </w:t>
      </w:r>
      <w:proofErr w:type="spellStart"/>
      <w:r w:rsidRPr="006F3B07">
        <w:rPr>
          <w:b/>
          <w:bCs/>
          <w:color w:val="000000" w:themeColor="text1"/>
        </w:rPr>
        <w:t>hẹn</w:t>
      </w:r>
      <w:proofErr w:type="spellEnd"/>
      <w:r w:rsidRPr="006F3B07">
        <w:rPr>
          <w:b/>
          <w:bCs/>
          <w:color w:val="000000" w:themeColor="text1"/>
        </w:rPr>
        <w:t xml:space="preserve"> </w:t>
      </w:r>
      <w:proofErr w:type="spellStart"/>
      <w:r w:rsidRPr="006F3B07">
        <w:rPr>
          <w:b/>
          <w:bCs/>
          <w:color w:val="000000" w:themeColor="text1"/>
        </w:rPr>
        <w:t>giờ</w:t>
      </w:r>
      <w:proofErr w:type="spellEnd"/>
      <w:r w:rsidRPr="006F3B07">
        <w:rPr>
          <w:b/>
          <w:bCs/>
          <w:color w:val="000000" w:themeColor="text1"/>
        </w:rPr>
        <w:t>….)</w:t>
      </w:r>
    </w:p>
    <w:p w14:paraId="0FE93BAE" w14:textId="77777777" w:rsidR="005C7D52" w:rsidRPr="006F3B07" w:rsidRDefault="005C7D52" w:rsidP="005C7D52">
      <w:pPr>
        <w:pStyle w:val="ListParagraph"/>
        <w:numPr>
          <w:ilvl w:val="0"/>
          <w:numId w:val="10"/>
        </w:numPr>
        <w:spacing w:before="120" w:after="120"/>
        <w:rPr>
          <w:b/>
          <w:bCs/>
          <w:color w:val="000000" w:themeColor="text1"/>
        </w:rPr>
      </w:pPr>
      <w:proofErr w:type="spellStart"/>
      <w:r w:rsidRPr="006F3B07">
        <w:rPr>
          <w:color w:val="000000" w:themeColor="text1"/>
        </w:rPr>
        <w:t>Thời</w:t>
      </w:r>
      <w:proofErr w:type="spellEnd"/>
      <w:r w:rsidRPr="006F3B07">
        <w:rPr>
          <w:color w:val="000000" w:themeColor="text1"/>
        </w:rPr>
        <w:t xml:space="preserve"> </w:t>
      </w:r>
      <w:proofErr w:type="spellStart"/>
      <w:r w:rsidRPr="006F3B07">
        <w:rPr>
          <w:color w:val="000000" w:themeColor="text1"/>
        </w:rPr>
        <w:t>gian</w:t>
      </w:r>
      <w:proofErr w:type="spellEnd"/>
      <w:r w:rsidRPr="006F3B07">
        <w:rPr>
          <w:color w:val="000000" w:themeColor="text1"/>
        </w:rPr>
        <w:t xml:space="preserve"> </w:t>
      </w:r>
      <w:proofErr w:type="spellStart"/>
      <w:r w:rsidRPr="006F3B07">
        <w:rPr>
          <w:color w:val="000000" w:themeColor="text1"/>
        </w:rPr>
        <w:t>phát</w:t>
      </w:r>
      <w:proofErr w:type="spellEnd"/>
      <w:r w:rsidRPr="006F3B07">
        <w:rPr>
          <w:color w:val="000000" w:themeColor="text1"/>
        </w:rPr>
        <w:t xml:space="preserve"> </w:t>
      </w:r>
      <w:proofErr w:type="spellStart"/>
      <w:r w:rsidRPr="006F3B07">
        <w:rPr>
          <w:color w:val="000000" w:themeColor="text1"/>
        </w:rPr>
        <w:t>không</w:t>
      </w:r>
      <w:proofErr w:type="spellEnd"/>
      <w:r w:rsidRPr="006F3B07">
        <w:rPr>
          <w:color w:val="000000" w:themeColor="text1"/>
        </w:rPr>
        <w:t xml:space="preserve"> </w:t>
      </w:r>
      <w:proofErr w:type="spellStart"/>
      <w:r w:rsidRPr="006F3B07">
        <w:rPr>
          <w:color w:val="000000" w:themeColor="text1"/>
        </w:rPr>
        <w:t>tính</w:t>
      </w:r>
      <w:proofErr w:type="spellEnd"/>
      <w:r w:rsidRPr="006F3B07">
        <w:rPr>
          <w:color w:val="000000" w:themeColor="text1"/>
        </w:rPr>
        <w:t xml:space="preserve"> </w:t>
      </w:r>
      <w:proofErr w:type="spellStart"/>
      <w:r w:rsidRPr="006F3B07">
        <w:rPr>
          <w:color w:val="000000" w:themeColor="text1"/>
        </w:rPr>
        <w:t>ngày</w:t>
      </w:r>
      <w:proofErr w:type="spellEnd"/>
      <w:r w:rsidRPr="006F3B07">
        <w:rPr>
          <w:color w:val="000000" w:themeColor="text1"/>
        </w:rPr>
        <w:t xml:space="preserve"> </w:t>
      </w:r>
      <w:proofErr w:type="spellStart"/>
      <w:r w:rsidRPr="006F3B07">
        <w:rPr>
          <w:color w:val="000000" w:themeColor="text1"/>
        </w:rPr>
        <w:t>nhận</w:t>
      </w:r>
      <w:proofErr w:type="spellEnd"/>
      <w:r w:rsidRPr="006F3B07">
        <w:rPr>
          <w:color w:val="000000" w:themeColor="text1"/>
        </w:rPr>
        <w:t xml:space="preserve">, </w:t>
      </w:r>
      <w:proofErr w:type="spellStart"/>
      <w:r w:rsidRPr="006F3B07">
        <w:rPr>
          <w:color w:val="000000" w:themeColor="text1"/>
        </w:rPr>
        <w:t>ngày</w:t>
      </w:r>
      <w:proofErr w:type="spellEnd"/>
      <w:r w:rsidRPr="006F3B07">
        <w:rPr>
          <w:color w:val="000000" w:themeColor="text1"/>
        </w:rPr>
        <w:t xml:space="preserve"> </w:t>
      </w:r>
      <w:proofErr w:type="spellStart"/>
      <w:r w:rsidRPr="006F3B07">
        <w:rPr>
          <w:color w:val="000000" w:themeColor="text1"/>
        </w:rPr>
        <w:t>lễ</w:t>
      </w:r>
      <w:proofErr w:type="spellEnd"/>
      <w:r w:rsidRPr="006F3B07">
        <w:rPr>
          <w:color w:val="000000" w:themeColor="text1"/>
        </w:rPr>
        <w:t xml:space="preserve">, </w:t>
      </w:r>
      <w:proofErr w:type="spellStart"/>
      <w:r w:rsidRPr="006F3B07">
        <w:rPr>
          <w:color w:val="000000" w:themeColor="text1"/>
        </w:rPr>
        <w:t>ngày</w:t>
      </w:r>
      <w:proofErr w:type="spellEnd"/>
      <w:r w:rsidRPr="006F3B07">
        <w:rPr>
          <w:color w:val="000000" w:themeColor="text1"/>
        </w:rPr>
        <w:t xml:space="preserve"> </w:t>
      </w:r>
      <w:proofErr w:type="spellStart"/>
      <w:r w:rsidRPr="006F3B07">
        <w:rPr>
          <w:color w:val="000000" w:themeColor="text1"/>
        </w:rPr>
        <w:t>chủ</w:t>
      </w:r>
      <w:proofErr w:type="spellEnd"/>
      <w:r w:rsidRPr="006F3B07">
        <w:rPr>
          <w:color w:val="000000" w:themeColor="text1"/>
        </w:rPr>
        <w:t xml:space="preserve"> </w:t>
      </w:r>
      <w:proofErr w:type="spellStart"/>
      <w:r w:rsidRPr="006F3B07">
        <w:rPr>
          <w:color w:val="000000" w:themeColor="text1"/>
        </w:rPr>
        <w:t>nhật</w:t>
      </w:r>
      <w:proofErr w:type="spellEnd"/>
      <w:r w:rsidRPr="006F3B07">
        <w:rPr>
          <w:color w:val="000000" w:themeColor="text1"/>
        </w:rPr>
        <w:t>.</w:t>
      </w:r>
    </w:p>
    <w:p w14:paraId="01A330E5" w14:textId="77777777" w:rsidR="005C7D52" w:rsidRPr="006F3B07" w:rsidRDefault="005C7D52" w:rsidP="005C7D52">
      <w:pPr>
        <w:pStyle w:val="ListParagraph"/>
        <w:numPr>
          <w:ilvl w:val="0"/>
          <w:numId w:val="10"/>
        </w:numPr>
        <w:rPr>
          <w:b/>
          <w:bCs/>
          <w:i/>
          <w:iCs/>
          <w:color w:val="000000"/>
        </w:rPr>
      </w:pPr>
      <w:proofErr w:type="spellStart"/>
      <w:r w:rsidRPr="006F3B07">
        <w:rPr>
          <w:i/>
          <w:iCs/>
          <w:color w:val="000000"/>
        </w:rPr>
        <w:t>Các</w:t>
      </w:r>
      <w:proofErr w:type="spellEnd"/>
      <w:r w:rsidRPr="006F3B07">
        <w:rPr>
          <w:i/>
          <w:iCs/>
          <w:color w:val="000000"/>
        </w:rPr>
        <w:t xml:space="preserve"> </w:t>
      </w:r>
      <w:proofErr w:type="spellStart"/>
      <w:r w:rsidRPr="006F3B07">
        <w:rPr>
          <w:i/>
          <w:iCs/>
          <w:color w:val="000000"/>
        </w:rPr>
        <w:t>tỉnh</w:t>
      </w:r>
      <w:proofErr w:type="spellEnd"/>
      <w:r w:rsidRPr="006F3B07">
        <w:rPr>
          <w:i/>
          <w:iCs/>
          <w:color w:val="000000"/>
        </w:rPr>
        <w:t xml:space="preserve"> </w:t>
      </w:r>
      <w:proofErr w:type="spellStart"/>
      <w:r w:rsidRPr="006F3B07">
        <w:rPr>
          <w:i/>
          <w:iCs/>
          <w:color w:val="000000"/>
        </w:rPr>
        <w:t>thành</w:t>
      </w:r>
      <w:proofErr w:type="spellEnd"/>
      <w:r w:rsidRPr="006F3B07">
        <w:rPr>
          <w:i/>
          <w:iCs/>
          <w:color w:val="000000"/>
        </w:rPr>
        <w:t xml:space="preserve"> </w:t>
      </w:r>
      <w:proofErr w:type="spellStart"/>
      <w:r w:rsidRPr="006F3B07">
        <w:rPr>
          <w:i/>
          <w:iCs/>
          <w:color w:val="000000"/>
        </w:rPr>
        <w:t>tính</w:t>
      </w:r>
      <w:proofErr w:type="spellEnd"/>
      <w:r w:rsidRPr="006F3B07">
        <w:rPr>
          <w:i/>
          <w:iCs/>
          <w:color w:val="000000"/>
        </w:rPr>
        <w:t xml:space="preserve"> </w:t>
      </w:r>
      <w:proofErr w:type="spellStart"/>
      <w:r w:rsidRPr="006F3B07">
        <w:rPr>
          <w:i/>
          <w:iCs/>
          <w:color w:val="000000"/>
        </w:rPr>
        <w:t>đến</w:t>
      </w:r>
      <w:proofErr w:type="spellEnd"/>
      <w:r w:rsidRPr="006F3B07">
        <w:rPr>
          <w:i/>
          <w:iCs/>
          <w:color w:val="000000"/>
        </w:rPr>
        <w:t xml:space="preserve"> 100km: </w:t>
      </w:r>
      <w:proofErr w:type="spellStart"/>
      <w:r w:rsidRPr="006F3B07">
        <w:rPr>
          <w:i/>
          <w:iCs/>
          <w:color w:val="000000"/>
        </w:rPr>
        <w:t>Phú</w:t>
      </w:r>
      <w:proofErr w:type="spellEnd"/>
      <w:r w:rsidRPr="006F3B07">
        <w:rPr>
          <w:i/>
          <w:iCs/>
          <w:color w:val="000000"/>
        </w:rPr>
        <w:t xml:space="preserve"> </w:t>
      </w:r>
      <w:proofErr w:type="spellStart"/>
      <w:r w:rsidRPr="006F3B07">
        <w:rPr>
          <w:i/>
          <w:iCs/>
          <w:color w:val="000000"/>
        </w:rPr>
        <w:t>Thọ</w:t>
      </w:r>
      <w:proofErr w:type="spellEnd"/>
      <w:r w:rsidRPr="006F3B07">
        <w:rPr>
          <w:i/>
          <w:iCs/>
          <w:color w:val="000000"/>
        </w:rPr>
        <w:t xml:space="preserve">, </w:t>
      </w:r>
      <w:proofErr w:type="spellStart"/>
      <w:r w:rsidRPr="006F3B07">
        <w:rPr>
          <w:i/>
          <w:iCs/>
          <w:color w:val="000000"/>
        </w:rPr>
        <w:t>Bắc</w:t>
      </w:r>
      <w:proofErr w:type="spellEnd"/>
      <w:r w:rsidRPr="006F3B07">
        <w:rPr>
          <w:i/>
          <w:iCs/>
          <w:color w:val="000000"/>
        </w:rPr>
        <w:t xml:space="preserve"> </w:t>
      </w:r>
      <w:proofErr w:type="spellStart"/>
      <w:r w:rsidRPr="006F3B07">
        <w:rPr>
          <w:i/>
          <w:iCs/>
          <w:color w:val="000000"/>
        </w:rPr>
        <w:t>Giang</w:t>
      </w:r>
      <w:proofErr w:type="spellEnd"/>
      <w:r w:rsidRPr="006F3B07">
        <w:rPr>
          <w:i/>
          <w:iCs/>
          <w:color w:val="000000"/>
        </w:rPr>
        <w:t xml:space="preserve">, </w:t>
      </w:r>
      <w:proofErr w:type="spellStart"/>
      <w:r w:rsidRPr="006F3B07">
        <w:rPr>
          <w:i/>
          <w:iCs/>
          <w:color w:val="000000"/>
        </w:rPr>
        <w:t>Vĩnh</w:t>
      </w:r>
      <w:proofErr w:type="spellEnd"/>
      <w:r w:rsidRPr="006F3B07">
        <w:rPr>
          <w:i/>
          <w:iCs/>
          <w:color w:val="000000"/>
        </w:rPr>
        <w:t xml:space="preserve"> </w:t>
      </w:r>
      <w:proofErr w:type="spellStart"/>
      <w:r w:rsidRPr="006F3B07">
        <w:rPr>
          <w:i/>
          <w:iCs/>
          <w:color w:val="000000"/>
        </w:rPr>
        <w:t>Phúc</w:t>
      </w:r>
      <w:proofErr w:type="spellEnd"/>
      <w:r w:rsidRPr="006F3B07">
        <w:rPr>
          <w:i/>
          <w:iCs/>
          <w:color w:val="000000"/>
        </w:rPr>
        <w:t xml:space="preserve">, </w:t>
      </w:r>
      <w:proofErr w:type="spellStart"/>
      <w:r w:rsidRPr="006F3B07">
        <w:rPr>
          <w:i/>
          <w:iCs/>
          <w:color w:val="000000"/>
        </w:rPr>
        <w:t>Bắc</w:t>
      </w:r>
      <w:proofErr w:type="spellEnd"/>
      <w:r w:rsidRPr="006F3B07">
        <w:rPr>
          <w:i/>
          <w:iCs/>
          <w:color w:val="000000"/>
        </w:rPr>
        <w:t xml:space="preserve"> </w:t>
      </w:r>
      <w:proofErr w:type="spellStart"/>
      <w:r w:rsidRPr="006F3B07">
        <w:rPr>
          <w:i/>
          <w:iCs/>
          <w:color w:val="000000"/>
        </w:rPr>
        <w:t>Ninh</w:t>
      </w:r>
      <w:proofErr w:type="spellEnd"/>
      <w:r w:rsidRPr="006F3B07">
        <w:rPr>
          <w:i/>
          <w:iCs/>
          <w:color w:val="000000"/>
        </w:rPr>
        <w:t xml:space="preserve">, </w:t>
      </w:r>
      <w:proofErr w:type="spellStart"/>
      <w:r w:rsidRPr="006F3B07">
        <w:rPr>
          <w:i/>
          <w:iCs/>
          <w:color w:val="000000"/>
        </w:rPr>
        <w:t>Hưng</w:t>
      </w:r>
      <w:proofErr w:type="spellEnd"/>
      <w:r w:rsidRPr="006F3B07">
        <w:rPr>
          <w:i/>
          <w:iCs/>
          <w:color w:val="000000"/>
        </w:rPr>
        <w:t xml:space="preserve"> </w:t>
      </w:r>
      <w:proofErr w:type="spellStart"/>
      <w:r w:rsidRPr="006F3B07">
        <w:rPr>
          <w:i/>
          <w:iCs/>
          <w:color w:val="000000"/>
        </w:rPr>
        <w:t>Yên</w:t>
      </w:r>
      <w:proofErr w:type="spellEnd"/>
      <w:r w:rsidRPr="006F3B07">
        <w:rPr>
          <w:i/>
          <w:iCs/>
          <w:color w:val="000000"/>
        </w:rPr>
        <w:t xml:space="preserve">, </w:t>
      </w:r>
      <w:proofErr w:type="spellStart"/>
      <w:r w:rsidRPr="006F3B07">
        <w:rPr>
          <w:i/>
          <w:iCs/>
          <w:color w:val="000000"/>
        </w:rPr>
        <w:t>Thái</w:t>
      </w:r>
      <w:proofErr w:type="spellEnd"/>
      <w:r w:rsidRPr="006F3B07">
        <w:rPr>
          <w:i/>
          <w:iCs/>
          <w:color w:val="000000"/>
        </w:rPr>
        <w:t xml:space="preserve"> </w:t>
      </w:r>
      <w:proofErr w:type="spellStart"/>
      <w:r w:rsidRPr="006F3B07">
        <w:rPr>
          <w:i/>
          <w:iCs/>
          <w:color w:val="000000"/>
        </w:rPr>
        <w:t>Nguyên,Nam</w:t>
      </w:r>
      <w:proofErr w:type="spellEnd"/>
      <w:r w:rsidRPr="006F3B07">
        <w:rPr>
          <w:i/>
          <w:iCs/>
          <w:color w:val="000000"/>
        </w:rPr>
        <w:t xml:space="preserve"> </w:t>
      </w:r>
      <w:proofErr w:type="spellStart"/>
      <w:r w:rsidRPr="006F3B07">
        <w:rPr>
          <w:i/>
          <w:iCs/>
          <w:color w:val="000000"/>
        </w:rPr>
        <w:t>Định</w:t>
      </w:r>
      <w:proofErr w:type="spellEnd"/>
      <w:r w:rsidRPr="006F3B07">
        <w:rPr>
          <w:i/>
          <w:iCs/>
          <w:color w:val="000000"/>
        </w:rPr>
        <w:t xml:space="preserve">, </w:t>
      </w:r>
      <w:proofErr w:type="spellStart"/>
      <w:r w:rsidRPr="006F3B07">
        <w:rPr>
          <w:i/>
          <w:iCs/>
          <w:color w:val="000000"/>
        </w:rPr>
        <w:t>Ninh</w:t>
      </w:r>
      <w:proofErr w:type="spellEnd"/>
      <w:r w:rsidRPr="006F3B07">
        <w:rPr>
          <w:i/>
          <w:iCs/>
          <w:color w:val="000000"/>
        </w:rPr>
        <w:t xml:space="preserve"> </w:t>
      </w:r>
      <w:proofErr w:type="spellStart"/>
      <w:r w:rsidRPr="006F3B07">
        <w:rPr>
          <w:i/>
          <w:iCs/>
          <w:color w:val="000000"/>
        </w:rPr>
        <w:t>Bình</w:t>
      </w:r>
      <w:proofErr w:type="spellEnd"/>
      <w:r w:rsidRPr="006F3B07">
        <w:rPr>
          <w:i/>
          <w:iCs/>
          <w:color w:val="000000"/>
        </w:rPr>
        <w:t xml:space="preserve">, </w:t>
      </w:r>
      <w:proofErr w:type="spellStart"/>
      <w:r w:rsidRPr="006F3B07">
        <w:rPr>
          <w:i/>
          <w:iCs/>
          <w:color w:val="000000"/>
        </w:rPr>
        <w:t>Hòa</w:t>
      </w:r>
      <w:proofErr w:type="spellEnd"/>
      <w:r w:rsidRPr="006F3B07">
        <w:rPr>
          <w:i/>
          <w:iCs/>
          <w:color w:val="000000"/>
        </w:rPr>
        <w:t xml:space="preserve"> </w:t>
      </w:r>
      <w:proofErr w:type="spellStart"/>
      <w:r w:rsidRPr="006F3B07">
        <w:rPr>
          <w:i/>
          <w:iCs/>
          <w:color w:val="000000"/>
        </w:rPr>
        <w:t>Bình</w:t>
      </w:r>
      <w:proofErr w:type="spellEnd"/>
      <w:r w:rsidRPr="006F3B07">
        <w:rPr>
          <w:i/>
          <w:iCs/>
          <w:color w:val="000000"/>
        </w:rPr>
        <w:t xml:space="preserve">, </w:t>
      </w:r>
      <w:proofErr w:type="spellStart"/>
      <w:r w:rsidRPr="006F3B07">
        <w:rPr>
          <w:i/>
          <w:iCs/>
          <w:color w:val="000000"/>
        </w:rPr>
        <w:t>Hà</w:t>
      </w:r>
      <w:proofErr w:type="spellEnd"/>
      <w:r w:rsidRPr="006F3B07">
        <w:rPr>
          <w:i/>
          <w:iCs/>
          <w:color w:val="000000"/>
        </w:rPr>
        <w:t xml:space="preserve"> Nam</w:t>
      </w:r>
    </w:p>
    <w:p w14:paraId="4176F307" w14:textId="1744A64F" w:rsidR="00BB6952" w:rsidRPr="00EE3CE2" w:rsidRDefault="00BB6952" w:rsidP="005C7D52">
      <w:pPr>
        <w:tabs>
          <w:tab w:val="left" w:pos="0"/>
        </w:tabs>
        <w:spacing w:before="240" w:after="60"/>
        <w:ind w:left="720" w:hanging="720"/>
        <w:jc w:val="center"/>
        <w:rPr>
          <w:b/>
          <w:bCs/>
          <w:i/>
          <w:iCs/>
          <w:color w:val="000000"/>
          <w:sz w:val="20"/>
          <w:szCs w:val="20"/>
        </w:rPr>
      </w:pPr>
    </w:p>
    <w:sectPr w:rsidR="00BB6952" w:rsidRPr="00EE3CE2" w:rsidSect="000D7F57">
      <w:headerReference w:type="default" r:id="rId7"/>
      <w:pgSz w:w="11907" w:h="16840" w:code="9"/>
      <w:pgMar w:top="1134" w:right="1134" w:bottom="5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88DC1" w14:textId="77777777" w:rsidR="00160E07" w:rsidRDefault="00160E07" w:rsidP="001E0430">
      <w:pPr>
        <w:spacing w:after="0" w:line="240" w:lineRule="auto"/>
      </w:pPr>
      <w:r>
        <w:separator/>
      </w:r>
    </w:p>
  </w:endnote>
  <w:endnote w:type="continuationSeparator" w:id="0">
    <w:p w14:paraId="79E7DA15" w14:textId="77777777" w:rsidR="00160E07" w:rsidRDefault="00160E07" w:rsidP="001E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2E8F5" w14:textId="77777777" w:rsidR="00160E07" w:rsidRDefault="00160E07" w:rsidP="001E0430">
      <w:pPr>
        <w:spacing w:after="0" w:line="240" w:lineRule="auto"/>
      </w:pPr>
      <w:r>
        <w:separator/>
      </w:r>
    </w:p>
  </w:footnote>
  <w:footnote w:type="continuationSeparator" w:id="0">
    <w:p w14:paraId="0E8B45BE" w14:textId="77777777" w:rsidR="00160E07" w:rsidRDefault="00160E07" w:rsidP="001E0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65" w:type="dxa"/>
      <w:tblInd w:w="108" w:type="dxa"/>
      <w:tblLook w:val="04A0" w:firstRow="1" w:lastRow="0" w:firstColumn="1" w:lastColumn="0" w:noHBand="0" w:noVBand="1"/>
    </w:tblPr>
    <w:tblGrid>
      <w:gridCol w:w="2656"/>
      <w:gridCol w:w="8009"/>
    </w:tblGrid>
    <w:tr w:rsidR="001E0430" w:rsidRPr="00E279C4" w14:paraId="4FFF77C4" w14:textId="77777777" w:rsidTr="00181762">
      <w:trPr>
        <w:trHeight w:val="312"/>
      </w:trPr>
      <w:tc>
        <w:tcPr>
          <w:tcW w:w="265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2FE4844" w14:textId="77777777" w:rsidR="001E0430" w:rsidRPr="00E279C4" w:rsidRDefault="001E0430" w:rsidP="001E0430">
          <w:pPr>
            <w:rPr>
              <w:rFonts w:ascii="Calibri" w:hAnsi="Calibri" w:cs="Calibri"/>
              <w:color w:val="000000"/>
            </w:rPr>
          </w:pPr>
          <w:r w:rsidRPr="00E279C4">
            <w:rPr>
              <w:rFonts w:ascii="Calibri" w:hAnsi="Calibri" w:cs="Calibri"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4D133084" wp14:editId="743906B3">
                <wp:simplePos x="0" y="0"/>
                <wp:positionH relativeFrom="column">
                  <wp:posOffset>-138430</wp:posOffset>
                </wp:positionH>
                <wp:positionV relativeFrom="paragraph">
                  <wp:posOffset>-274320</wp:posOffset>
                </wp:positionV>
                <wp:extent cx="1844040" cy="1059180"/>
                <wp:effectExtent l="0" t="0" r="3810" b="7620"/>
                <wp:wrapNone/>
                <wp:docPr id="21" name="Picture 2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C91079B-7B0A-4838-B17D-2CECFBB2D0A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8" name="Picture 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C91079B-7B0A-4838-B17D-2CECFBB2D0A7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4040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440"/>
          </w:tblGrid>
          <w:tr w:rsidR="001E0430" w:rsidRPr="00E279C4" w14:paraId="7ED8817A" w14:textId="77777777" w:rsidTr="00181762">
            <w:trPr>
              <w:trHeight w:val="517"/>
              <w:tblCellSpacing w:w="0" w:type="dxa"/>
            </w:trPr>
            <w:tc>
              <w:tcPr>
                <w:tcW w:w="2440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00274D98" w14:textId="77777777" w:rsidR="001E0430" w:rsidRPr="00E279C4" w:rsidRDefault="001E0430" w:rsidP="001E0430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</w:tr>
          <w:tr w:rsidR="001E0430" w:rsidRPr="00E279C4" w14:paraId="499BF7E6" w14:textId="77777777" w:rsidTr="00181762">
            <w:trPr>
              <w:trHeight w:val="517"/>
              <w:tblCellSpacing w:w="0" w:type="dxa"/>
            </w:trPr>
            <w:tc>
              <w:tcPr>
                <w:tcW w:w="0" w:type="auto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52EC2D8A" w14:textId="77777777" w:rsidR="001E0430" w:rsidRPr="00E279C4" w:rsidRDefault="001E0430" w:rsidP="001E0430">
                <w:pPr>
                  <w:rPr>
                    <w:rFonts w:ascii="Calibri" w:hAnsi="Calibri" w:cs="Calibri"/>
                    <w:color w:val="000000"/>
                  </w:rPr>
                </w:pPr>
              </w:p>
            </w:tc>
          </w:tr>
        </w:tbl>
        <w:p w14:paraId="7F821A8D" w14:textId="77777777" w:rsidR="001E0430" w:rsidRPr="00E279C4" w:rsidRDefault="001E0430" w:rsidP="001E0430">
          <w:pPr>
            <w:rPr>
              <w:rFonts w:ascii="Calibri" w:hAnsi="Calibri" w:cs="Calibri"/>
              <w:color w:val="000000"/>
            </w:rPr>
          </w:pPr>
        </w:p>
      </w:tc>
      <w:tc>
        <w:tcPr>
          <w:tcW w:w="800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4197EC" w14:textId="77777777" w:rsidR="001E0430" w:rsidRPr="001E0430" w:rsidRDefault="001E0430" w:rsidP="001E0430">
          <w:pPr>
            <w:rPr>
              <w:rFonts w:ascii="Times New Roman" w:hAnsi="Times New Roman" w:cs="Times New Roman"/>
              <w:bCs/>
              <w:i/>
            </w:rPr>
          </w:pPr>
          <w:r w:rsidRPr="001E0430">
            <w:rPr>
              <w:rFonts w:ascii="Times New Roman" w:hAnsi="Times New Roman" w:cs="Times New Roman"/>
              <w:bCs/>
              <w:i/>
            </w:rPr>
            <w:t xml:space="preserve">    </w:t>
          </w:r>
        </w:p>
        <w:p w14:paraId="186E0696" w14:textId="77777777" w:rsidR="001E0430" w:rsidRPr="001E0430" w:rsidRDefault="001E0430" w:rsidP="001E0430">
          <w:pPr>
            <w:rPr>
              <w:rFonts w:ascii="Times New Roman" w:hAnsi="Times New Roman" w:cs="Times New Roman"/>
              <w:bCs/>
              <w:i/>
            </w:rPr>
          </w:pPr>
          <w:r w:rsidRPr="001E0430">
            <w:rPr>
              <w:rFonts w:ascii="Times New Roman" w:hAnsi="Times New Roman" w:cs="Times New Roman"/>
              <w:bCs/>
              <w:i/>
            </w:rPr>
            <w:t xml:space="preserve">    </w:t>
          </w:r>
          <w:proofErr w:type="spellStart"/>
          <w:r w:rsidRPr="001E0430">
            <w:rPr>
              <w:rFonts w:ascii="Times New Roman" w:hAnsi="Times New Roman" w:cs="Times New Roman"/>
              <w:bCs/>
              <w:i/>
            </w:rPr>
            <w:t>Công</w:t>
          </w:r>
          <w:proofErr w:type="spellEnd"/>
          <w:r w:rsidRPr="001E0430">
            <w:rPr>
              <w:rFonts w:ascii="Times New Roman" w:hAnsi="Times New Roman" w:cs="Times New Roman"/>
              <w:bCs/>
              <w:i/>
            </w:rPr>
            <w:t xml:space="preserve"> ty CP </w:t>
          </w:r>
          <w:proofErr w:type="spellStart"/>
          <w:r w:rsidRPr="001E0430">
            <w:rPr>
              <w:rFonts w:ascii="Times New Roman" w:hAnsi="Times New Roman" w:cs="Times New Roman"/>
              <w:bCs/>
              <w:i/>
            </w:rPr>
            <w:t>Chuyển</w:t>
          </w:r>
          <w:proofErr w:type="spellEnd"/>
          <w:r w:rsidRPr="001E0430">
            <w:rPr>
              <w:rFonts w:ascii="Times New Roman" w:hAnsi="Times New Roman" w:cs="Times New Roman"/>
              <w:bCs/>
              <w:i/>
            </w:rPr>
            <w:t xml:space="preserve"> </w:t>
          </w:r>
          <w:proofErr w:type="spellStart"/>
          <w:r w:rsidRPr="001E0430">
            <w:rPr>
              <w:rFonts w:ascii="Times New Roman" w:hAnsi="Times New Roman" w:cs="Times New Roman"/>
              <w:bCs/>
              <w:i/>
            </w:rPr>
            <w:t>Phát</w:t>
          </w:r>
          <w:proofErr w:type="spellEnd"/>
          <w:r w:rsidRPr="001E0430">
            <w:rPr>
              <w:rFonts w:ascii="Times New Roman" w:hAnsi="Times New Roman" w:cs="Times New Roman"/>
              <w:bCs/>
              <w:i/>
            </w:rPr>
            <w:t xml:space="preserve"> </w:t>
          </w:r>
          <w:proofErr w:type="spellStart"/>
          <w:r w:rsidRPr="001E0430">
            <w:rPr>
              <w:rFonts w:ascii="Times New Roman" w:hAnsi="Times New Roman" w:cs="Times New Roman"/>
              <w:bCs/>
              <w:i/>
            </w:rPr>
            <w:t>Nhanh</w:t>
          </w:r>
          <w:proofErr w:type="spellEnd"/>
          <w:r w:rsidRPr="001E0430">
            <w:rPr>
              <w:rFonts w:ascii="Times New Roman" w:hAnsi="Times New Roman" w:cs="Times New Roman"/>
              <w:bCs/>
              <w:i/>
            </w:rPr>
            <w:t xml:space="preserve"> VIP</w:t>
          </w:r>
        </w:p>
      </w:tc>
    </w:tr>
    <w:tr w:rsidR="001E0430" w:rsidRPr="00E279C4" w14:paraId="1B0402AC" w14:textId="77777777" w:rsidTr="00181762">
      <w:trPr>
        <w:trHeight w:val="312"/>
      </w:trPr>
      <w:tc>
        <w:tcPr>
          <w:tcW w:w="265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6A27ACA" w14:textId="77777777" w:rsidR="001E0430" w:rsidRPr="00E279C4" w:rsidRDefault="001E0430" w:rsidP="001E0430">
          <w:pPr>
            <w:rPr>
              <w:rFonts w:ascii="Calibri" w:hAnsi="Calibri" w:cs="Calibri"/>
              <w:color w:val="000000"/>
            </w:rPr>
          </w:pPr>
        </w:p>
      </w:tc>
      <w:tc>
        <w:tcPr>
          <w:tcW w:w="800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4D5007" w14:textId="77777777" w:rsidR="001E0430" w:rsidRPr="001E0430" w:rsidRDefault="001E0430" w:rsidP="001E0430">
          <w:pPr>
            <w:rPr>
              <w:rFonts w:ascii="Times New Roman" w:hAnsi="Times New Roman" w:cs="Times New Roman"/>
              <w:bCs/>
              <w:i/>
            </w:rPr>
          </w:pPr>
          <w:r w:rsidRPr="001E0430">
            <w:rPr>
              <w:rFonts w:ascii="Times New Roman" w:hAnsi="Times New Roman" w:cs="Times New Roman"/>
              <w:bCs/>
              <w:i/>
            </w:rPr>
            <w:t xml:space="preserve">    </w:t>
          </w:r>
          <w:proofErr w:type="spellStart"/>
          <w:r w:rsidRPr="001E0430">
            <w:rPr>
              <w:rFonts w:ascii="Times New Roman" w:hAnsi="Times New Roman" w:cs="Times New Roman"/>
              <w:bCs/>
              <w:i/>
            </w:rPr>
            <w:t>Trụ</w:t>
          </w:r>
          <w:proofErr w:type="spellEnd"/>
          <w:r w:rsidRPr="001E0430">
            <w:rPr>
              <w:rFonts w:ascii="Times New Roman" w:hAnsi="Times New Roman" w:cs="Times New Roman"/>
              <w:bCs/>
              <w:i/>
            </w:rPr>
            <w:t xml:space="preserve"> </w:t>
          </w:r>
          <w:proofErr w:type="spellStart"/>
          <w:r w:rsidRPr="001E0430">
            <w:rPr>
              <w:rFonts w:ascii="Times New Roman" w:hAnsi="Times New Roman" w:cs="Times New Roman"/>
              <w:bCs/>
              <w:i/>
            </w:rPr>
            <w:t>sở</w:t>
          </w:r>
          <w:proofErr w:type="spellEnd"/>
          <w:r w:rsidRPr="001E0430">
            <w:rPr>
              <w:rFonts w:ascii="Times New Roman" w:hAnsi="Times New Roman" w:cs="Times New Roman"/>
              <w:bCs/>
              <w:i/>
            </w:rPr>
            <w:t xml:space="preserve">: 224 </w:t>
          </w:r>
          <w:proofErr w:type="spellStart"/>
          <w:r w:rsidRPr="001E0430">
            <w:rPr>
              <w:rFonts w:ascii="Times New Roman" w:hAnsi="Times New Roman" w:cs="Times New Roman"/>
              <w:bCs/>
              <w:i/>
            </w:rPr>
            <w:t>Hoàng</w:t>
          </w:r>
          <w:proofErr w:type="spellEnd"/>
          <w:r w:rsidRPr="001E0430">
            <w:rPr>
              <w:rFonts w:ascii="Times New Roman" w:hAnsi="Times New Roman" w:cs="Times New Roman"/>
              <w:bCs/>
              <w:i/>
            </w:rPr>
            <w:t xml:space="preserve"> </w:t>
          </w:r>
          <w:proofErr w:type="spellStart"/>
          <w:r w:rsidRPr="001E0430">
            <w:rPr>
              <w:rFonts w:ascii="Times New Roman" w:hAnsi="Times New Roman" w:cs="Times New Roman"/>
              <w:bCs/>
              <w:i/>
            </w:rPr>
            <w:t>Ngân</w:t>
          </w:r>
          <w:proofErr w:type="spellEnd"/>
          <w:r w:rsidRPr="001E0430">
            <w:rPr>
              <w:rFonts w:ascii="Times New Roman" w:hAnsi="Times New Roman" w:cs="Times New Roman"/>
              <w:bCs/>
              <w:i/>
            </w:rPr>
            <w:t xml:space="preserve">, </w:t>
          </w:r>
          <w:proofErr w:type="spellStart"/>
          <w:r w:rsidRPr="001E0430">
            <w:rPr>
              <w:rFonts w:ascii="Times New Roman" w:hAnsi="Times New Roman" w:cs="Times New Roman"/>
              <w:bCs/>
              <w:i/>
            </w:rPr>
            <w:t>Hà</w:t>
          </w:r>
          <w:proofErr w:type="spellEnd"/>
          <w:r w:rsidRPr="001E0430">
            <w:rPr>
              <w:rFonts w:ascii="Times New Roman" w:hAnsi="Times New Roman" w:cs="Times New Roman"/>
              <w:bCs/>
              <w:i/>
            </w:rPr>
            <w:t xml:space="preserve"> </w:t>
          </w:r>
          <w:proofErr w:type="spellStart"/>
          <w:r w:rsidRPr="001E0430">
            <w:rPr>
              <w:rFonts w:ascii="Times New Roman" w:hAnsi="Times New Roman" w:cs="Times New Roman"/>
              <w:bCs/>
              <w:i/>
            </w:rPr>
            <w:t>Nội</w:t>
          </w:r>
          <w:proofErr w:type="spellEnd"/>
        </w:p>
      </w:tc>
    </w:tr>
    <w:tr w:rsidR="001E0430" w:rsidRPr="00E279C4" w14:paraId="2BAD66A9" w14:textId="77777777" w:rsidTr="00181762">
      <w:trPr>
        <w:trHeight w:val="312"/>
      </w:trPr>
      <w:tc>
        <w:tcPr>
          <w:tcW w:w="265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3E74A25" w14:textId="77777777" w:rsidR="001E0430" w:rsidRPr="00E279C4" w:rsidRDefault="001E0430" w:rsidP="001E0430">
          <w:pPr>
            <w:rPr>
              <w:rFonts w:ascii="Calibri" w:hAnsi="Calibri" w:cs="Calibri"/>
              <w:color w:val="000000"/>
            </w:rPr>
          </w:pPr>
        </w:p>
      </w:tc>
      <w:tc>
        <w:tcPr>
          <w:tcW w:w="800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B140FC2" w14:textId="77777777" w:rsidR="001E0430" w:rsidRPr="001E0430" w:rsidRDefault="001E0430" w:rsidP="00BB6952">
          <w:pPr>
            <w:rPr>
              <w:rFonts w:ascii="Times New Roman" w:hAnsi="Times New Roman" w:cs="Times New Roman"/>
              <w:bCs/>
              <w:i/>
            </w:rPr>
          </w:pPr>
          <w:r w:rsidRPr="001E0430">
            <w:rPr>
              <w:rFonts w:ascii="Times New Roman" w:hAnsi="Times New Roman" w:cs="Times New Roman"/>
              <w:bCs/>
              <w:i/>
            </w:rPr>
            <w:t xml:space="preserve">    </w:t>
          </w:r>
          <w:proofErr w:type="spellStart"/>
          <w:r w:rsidRPr="001E0430">
            <w:rPr>
              <w:rFonts w:ascii="Times New Roman" w:hAnsi="Times New Roman" w:cs="Times New Roman"/>
              <w:bCs/>
              <w:i/>
            </w:rPr>
            <w:t>Điện</w:t>
          </w:r>
          <w:proofErr w:type="spellEnd"/>
          <w:r w:rsidRPr="001E0430">
            <w:rPr>
              <w:rFonts w:ascii="Times New Roman" w:hAnsi="Times New Roman" w:cs="Times New Roman"/>
              <w:bCs/>
              <w:i/>
            </w:rPr>
            <w:t xml:space="preserve"> </w:t>
          </w:r>
          <w:proofErr w:type="spellStart"/>
          <w:r w:rsidRPr="001E0430">
            <w:rPr>
              <w:rFonts w:ascii="Times New Roman" w:hAnsi="Times New Roman" w:cs="Times New Roman"/>
              <w:bCs/>
              <w:i/>
            </w:rPr>
            <w:t>thoại</w:t>
          </w:r>
          <w:proofErr w:type="spellEnd"/>
          <w:r w:rsidRPr="001E0430">
            <w:rPr>
              <w:rFonts w:ascii="Times New Roman" w:hAnsi="Times New Roman" w:cs="Times New Roman"/>
              <w:bCs/>
              <w:i/>
            </w:rPr>
            <w:t xml:space="preserve">: </w:t>
          </w:r>
          <w:r w:rsidRPr="001E0430">
            <w:rPr>
              <w:rFonts w:ascii="Times New Roman" w:hAnsi="Times New Roman" w:cs="Times New Roman"/>
              <w:bCs/>
              <w:i/>
              <w:color w:val="FF0000"/>
            </w:rPr>
            <w:t xml:space="preserve">1900 636 126- </w:t>
          </w:r>
          <w:r w:rsidR="00BB6952" w:rsidRPr="00456D70">
            <w:rPr>
              <w:rFonts w:ascii="Times New Roman" w:hAnsi="Times New Roman" w:cs="Times New Roman"/>
              <w:b/>
              <w:bCs/>
              <w:i/>
              <w:color w:val="FF0000"/>
            </w:rPr>
            <w:t>0984 142 432</w:t>
          </w:r>
        </w:p>
      </w:tc>
    </w:tr>
    <w:tr w:rsidR="001E0430" w:rsidRPr="00E279C4" w14:paraId="4201140E" w14:textId="77777777" w:rsidTr="000D7F57">
      <w:trPr>
        <w:trHeight w:val="109"/>
      </w:trPr>
      <w:tc>
        <w:tcPr>
          <w:tcW w:w="265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6482B6D" w14:textId="77777777" w:rsidR="001E0430" w:rsidRPr="00E279C4" w:rsidRDefault="001E0430" w:rsidP="001E0430">
          <w:pPr>
            <w:rPr>
              <w:rFonts w:ascii="Calibri" w:hAnsi="Calibri" w:cs="Calibri"/>
              <w:color w:val="000000"/>
            </w:rPr>
          </w:pPr>
        </w:p>
      </w:tc>
      <w:tc>
        <w:tcPr>
          <w:tcW w:w="800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B6B9C3" w14:textId="4723658F" w:rsidR="001E0430" w:rsidRPr="001E0430" w:rsidRDefault="001E0430" w:rsidP="001E0430">
          <w:pPr>
            <w:rPr>
              <w:rFonts w:ascii="Times New Roman" w:hAnsi="Times New Roman" w:cs="Times New Roman"/>
              <w:bCs/>
              <w:i/>
            </w:rPr>
          </w:pPr>
          <w:r w:rsidRPr="001E0430">
            <w:rPr>
              <w:rFonts w:ascii="Times New Roman" w:hAnsi="Times New Roman" w:cs="Times New Roman"/>
              <w:bCs/>
              <w:i/>
            </w:rPr>
            <w:t xml:space="preserve">    Website: </w:t>
          </w:r>
          <w:hyperlink r:id="rId2" w:history="1">
            <w:r w:rsidR="00EB0736" w:rsidRPr="00CF521C">
              <w:rPr>
                <w:rStyle w:val="Hyperlink"/>
                <w:rFonts w:ascii="Times New Roman" w:hAnsi="Times New Roman" w:cs="Times New Roman"/>
                <w:bCs/>
                <w:i/>
              </w:rPr>
              <w:t>http://vippost.com.vn/</w:t>
            </w:r>
          </w:hyperlink>
          <w:r w:rsidR="00EB0736">
            <w:rPr>
              <w:rFonts w:ascii="Times New Roman" w:hAnsi="Times New Roman" w:cs="Times New Roman"/>
              <w:bCs/>
              <w:i/>
            </w:rPr>
            <w:t xml:space="preserve">                                              </w:t>
          </w:r>
          <w:r w:rsidR="00972224">
            <w:rPr>
              <w:rFonts w:ascii="Times New Roman" w:hAnsi="Times New Roman" w:cs="Times New Roman"/>
              <w:b/>
              <w:bCs/>
              <w:i/>
            </w:rPr>
            <w:t xml:space="preserve"> AD0424</w:t>
          </w:r>
        </w:p>
      </w:tc>
    </w:tr>
  </w:tbl>
  <w:p w14:paraId="3E6B28FD" w14:textId="77777777" w:rsidR="001E0430" w:rsidRDefault="001E0430" w:rsidP="001E0430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C6D8D"/>
    <w:multiLevelType w:val="hybridMultilevel"/>
    <w:tmpl w:val="D71A882E"/>
    <w:lvl w:ilvl="0" w:tplc="042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D77F44"/>
    <w:multiLevelType w:val="hybridMultilevel"/>
    <w:tmpl w:val="120A6CD6"/>
    <w:lvl w:ilvl="0" w:tplc="3BCC724A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6F3C"/>
    <w:multiLevelType w:val="hybridMultilevel"/>
    <w:tmpl w:val="1C0093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E6A18"/>
    <w:multiLevelType w:val="hybridMultilevel"/>
    <w:tmpl w:val="059C8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92499"/>
    <w:multiLevelType w:val="hybridMultilevel"/>
    <w:tmpl w:val="9530F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A4602"/>
    <w:multiLevelType w:val="hybridMultilevel"/>
    <w:tmpl w:val="FAEAA89C"/>
    <w:lvl w:ilvl="0" w:tplc="0409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6">
    <w:nsid w:val="3328353B"/>
    <w:multiLevelType w:val="hybridMultilevel"/>
    <w:tmpl w:val="17F45572"/>
    <w:lvl w:ilvl="0" w:tplc="68980866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02FB4"/>
    <w:multiLevelType w:val="hybridMultilevel"/>
    <w:tmpl w:val="7D140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D2A08"/>
    <w:multiLevelType w:val="hybridMultilevel"/>
    <w:tmpl w:val="4E56B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B0279"/>
    <w:multiLevelType w:val="hybridMultilevel"/>
    <w:tmpl w:val="55C49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CA6C8A"/>
    <w:multiLevelType w:val="hybridMultilevel"/>
    <w:tmpl w:val="65388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F40AE"/>
    <w:multiLevelType w:val="hybridMultilevel"/>
    <w:tmpl w:val="626C4A16"/>
    <w:lvl w:ilvl="0" w:tplc="AC9E9BB2">
      <w:start w:val="5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2">
    <w:nsid w:val="7546556D"/>
    <w:multiLevelType w:val="hybridMultilevel"/>
    <w:tmpl w:val="AEAEED94"/>
    <w:lvl w:ilvl="0" w:tplc="636801DC">
      <w:start w:val="9"/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>
    <w:nsid w:val="7CA46832"/>
    <w:multiLevelType w:val="hybridMultilevel"/>
    <w:tmpl w:val="3FEEE47E"/>
    <w:lvl w:ilvl="0" w:tplc="636801D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2"/>
  </w:num>
  <w:num w:numId="7">
    <w:abstractNumId w:val="12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  <w:num w:numId="12">
    <w:abstractNumId w:val="13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DF"/>
    <w:rsid w:val="00074916"/>
    <w:rsid w:val="00093FEB"/>
    <w:rsid w:val="000D7F57"/>
    <w:rsid w:val="000E03DC"/>
    <w:rsid w:val="00160E07"/>
    <w:rsid w:val="001E0430"/>
    <w:rsid w:val="001E46DB"/>
    <w:rsid w:val="0027521A"/>
    <w:rsid w:val="002B0868"/>
    <w:rsid w:val="00361E50"/>
    <w:rsid w:val="003E1C15"/>
    <w:rsid w:val="00456D70"/>
    <w:rsid w:val="00512520"/>
    <w:rsid w:val="005C7D52"/>
    <w:rsid w:val="00771458"/>
    <w:rsid w:val="00784DEE"/>
    <w:rsid w:val="007933C5"/>
    <w:rsid w:val="00872585"/>
    <w:rsid w:val="008932D6"/>
    <w:rsid w:val="008943C1"/>
    <w:rsid w:val="009321D7"/>
    <w:rsid w:val="00972224"/>
    <w:rsid w:val="00A3347A"/>
    <w:rsid w:val="00A35CB1"/>
    <w:rsid w:val="00A52D87"/>
    <w:rsid w:val="00A72B11"/>
    <w:rsid w:val="00AC3B0A"/>
    <w:rsid w:val="00B05DDF"/>
    <w:rsid w:val="00BB6952"/>
    <w:rsid w:val="00BC5520"/>
    <w:rsid w:val="00C009DF"/>
    <w:rsid w:val="00C01D98"/>
    <w:rsid w:val="00C63A9D"/>
    <w:rsid w:val="00CC20A2"/>
    <w:rsid w:val="00CE4077"/>
    <w:rsid w:val="00D02668"/>
    <w:rsid w:val="00DF3784"/>
    <w:rsid w:val="00E64EE9"/>
    <w:rsid w:val="00EB0736"/>
    <w:rsid w:val="00EE3CE2"/>
    <w:rsid w:val="00F42345"/>
    <w:rsid w:val="00F855F7"/>
    <w:rsid w:val="00FB5F26"/>
    <w:rsid w:val="00FC1C97"/>
    <w:rsid w:val="00FE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2C98"/>
  <w15:chartTrackingRefBased/>
  <w15:docId w15:val="{C5BDD6F8-3181-4933-9136-4A5E2FC8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3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2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93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32D6"/>
    <w:rPr>
      <w:b/>
      <w:bCs/>
    </w:rPr>
  </w:style>
  <w:style w:type="character" w:styleId="Hyperlink">
    <w:name w:val="Hyperlink"/>
    <w:basedOn w:val="DefaultParagraphFont"/>
    <w:uiPriority w:val="99"/>
    <w:unhideWhenUsed/>
    <w:rsid w:val="0087258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430"/>
  </w:style>
  <w:style w:type="paragraph" w:styleId="Footer">
    <w:name w:val="footer"/>
    <w:basedOn w:val="Normal"/>
    <w:link w:val="FooterChar"/>
    <w:uiPriority w:val="99"/>
    <w:unhideWhenUsed/>
    <w:rsid w:val="001E0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430"/>
  </w:style>
  <w:style w:type="paragraph" w:styleId="BalloonText">
    <w:name w:val="Balloon Text"/>
    <w:basedOn w:val="Normal"/>
    <w:link w:val="BalloonTextChar"/>
    <w:uiPriority w:val="99"/>
    <w:semiHidden/>
    <w:unhideWhenUsed/>
    <w:rsid w:val="00BB695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95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B69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vippost.com.vn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4</cp:revision>
  <cp:lastPrinted>2022-03-21T09:15:00Z</cp:lastPrinted>
  <dcterms:created xsi:type="dcterms:W3CDTF">2024-04-15T02:25:00Z</dcterms:created>
  <dcterms:modified xsi:type="dcterms:W3CDTF">2024-05-23T03:40:00Z</dcterms:modified>
</cp:coreProperties>
</file>